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F0" w:rsidRDefault="008463A3" w:rsidP="00D433EA">
      <w:pPr>
        <w:ind w:right="75" w:firstLine="708"/>
        <w:jc w:val="center"/>
        <w:rPr>
          <w:b/>
          <w:bCs/>
          <w:color w:val="FF0000"/>
        </w:rPr>
      </w:pPr>
      <w:r w:rsidRPr="00E74E30">
        <w:rPr>
          <w:noProof/>
        </w:rPr>
        <w:drawing>
          <wp:anchor distT="0" distB="0" distL="114300" distR="114300" simplePos="0" relativeHeight="251665408" behindDoc="1" locked="0" layoutInCell="1" allowOverlap="1" wp14:anchorId="1246F0E0" wp14:editId="46937EAB">
            <wp:simplePos x="0" y="0"/>
            <wp:positionH relativeFrom="column">
              <wp:posOffset>-559435</wp:posOffset>
            </wp:positionH>
            <wp:positionV relativeFrom="paragraph">
              <wp:posOffset>-559435</wp:posOffset>
            </wp:positionV>
            <wp:extent cx="10715625" cy="75628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62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9B7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6D3DD" wp14:editId="630A8665">
                <wp:simplePos x="0" y="0"/>
                <wp:positionH relativeFrom="column">
                  <wp:posOffset>-149860</wp:posOffset>
                </wp:positionH>
                <wp:positionV relativeFrom="paragraph">
                  <wp:posOffset>-130810</wp:posOffset>
                </wp:positionV>
                <wp:extent cx="3114675" cy="66770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6677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6" style="position:absolute;margin-left:-11.8pt;margin-top:-10.3pt;width:245.25pt;height:52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" filled="f" strokecolor="#c0504d [3205]" strokeweight="2pt"/>
            </w:pict>
          </mc:Fallback>
        </mc:AlternateContent>
      </w:r>
      <w:r w:rsidR="00CD6CF0" w:rsidRPr="00CD6CF0">
        <w:rPr>
          <w:b/>
          <w:bCs/>
          <w:color w:val="FF0000"/>
        </w:rPr>
        <w:t>Формы коррупции</w:t>
      </w:r>
    </w:p>
    <w:p w:rsidR="00CD6CF0" w:rsidRPr="00CD6CF0" w:rsidRDefault="00CD6CF0" w:rsidP="00CD6CF0">
      <w:pPr>
        <w:ind w:right="75" w:firstLine="708"/>
        <w:jc w:val="center"/>
        <w:rPr>
          <w:color w:val="FF0000"/>
        </w:rPr>
      </w:pPr>
    </w:p>
    <w:p w:rsidR="00CD6CF0" w:rsidRPr="005B6CC8" w:rsidRDefault="00CD6CF0" w:rsidP="00CD6CF0">
      <w:pPr>
        <w:ind w:right="75" w:firstLine="708"/>
        <w:jc w:val="both"/>
      </w:pPr>
      <w:r w:rsidRPr="005B6CC8">
        <w:t>В системе государственной службы весьма формы коррупции разнообразны. Они могут проявляться в виде:</w:t>
      </w:r>
    </w:p>
    <w:p w:rsidR="00CD6CF0" w:rsidRPr="005B6CC8" w:rsidRDefault="00CD6CF0" w:rsidP="00CD6CF0">
      <w:pPr>
        <w:ind w:right="75"/>
        <w:jc w:val="both"/>
      </w:pPr>
      <w:r w:rsidRPr="005B6CC8">
        <w:t>-  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CD6CF0" w:rsidRPr="005B6CC8" w:rsidRDefault="00CD6CF0" w:rsidP="00CD6CF0">
      <w:pPr>
        <w:ind w:right="75"/>
        <w:jc w:val="both"/>
      </w:pPr>
      <w:r w:rsidRPr="005B6CC8">
        <w:rPr>
          <w:b/>
          <w:bCs/>
        </w:rPr>
        <w:t>-служебного мошенничества и других формах хищения;</w:t>
      </w:r>
    </w:p>
    <w:p w:rsidR="00CD6CF0" w:rsidRPr="005B6CC8" w:rsidRDefault="00CD6CF0" w:rsidP="00CD6CF0">
      <w:pPr>
        <w:ind w:right="75"/>
        <w:jc w:val="both"/>
      </w:pPr>
      <w:r w:rsidRPr="005B6CC8">
        <w:t>-получени</w:t>
      </w:r>
      <w:proofErr w:type="gramStart"/>
      <w:r w:rsidRPr="005B6CC8">
        <w:t>я"</w:t>
      </w:r>
      <w:proofErr w:type="gramEnd"/>
      <w:r w:rsidRPr="005B6CC8">
        <w:t>комиссионных" за размещение государственных заказов;</w:t>
      </w:r>
    </w:p>
    <w:p w:rsidR="00CD6CF0" w:rsidRPr="005B6CC8" w:rsidRDefault="00CD6CF0" w:rsidP="00CD6CF0">
      <w:pPr>
        <w:ind w:right="75"/>
        <w:jc w:val="both"/>
      </w:pPr>
      <w:r w:rsidRPr="005B6CC8">
        <w:rPr>
          <w:b/>
          <w:bCs/>
        </w:rPr>
        <w:t>-оказания государственным служащим разного рода услуг и иных "знаков внимания";</w:t>
      </w:r>
    </w:p>
    <w:p w:rsidR="00CD6CF0" w:rsidRPr="005B6CC8" w:rsidRDefault="00CD6CF0" w:rsidP="00CD6CF0">
      <w:pPr>
        <w:ind w:right="75"/>
        <w:jc w:val="both"/>
      </w:pPr>
      <w:r w:rsidRPr="005B6CC8">
        <w:t>-поездок в заграничные командировки, на отдых и лечение за счет заинтересованных в решении вопросов партнеров;</w:t>
      </w:r>
    </w:p>
    <w:p w:rsidR="00CD6CF0" w:rsidRPr="005B6CC8" w:rsidRDefault="00CD6CF0" w:rsidP="00CD6CF0">
      <w:pPr>
        <w:ind w:right="75"/>
        <w:jc w:val="both"/>
      </w:pPr>
      <w:r w:rsidRPr="005B6CC8">
        <w:rPr>
          <w:b/>
          <w:bCs/>
        </w:rPr>
        <w:t>-латентного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CD6CF0" w:rsidRPr="005B6CC8" w:rsidRDefault="00CD6CF0" w:rsidP="00CD6CF0">
      <w:pPr>
        <w:ind w:right="75"/>
        <w:jc w:val="both"/>
      </w:pPr>
      <w:r w:rsidRPr="005B6CC8">
        <w:t>-вымогательства взяток у водителей сотрудниками органов, обеспечивающих безопасность дорожного движения;</w:t>
      </w:r>
    </w:p>
    <w:p w:rsidR="00CD6CF0" w:rsidRPr="005B6CC8" w:rsidRDefault="00CD6CF0" w:rsidP="00CD6CF0">
      <w:pPr>
        <w:ind w:right="75"/>
        <w:jc w:val="both"/>
      </w:pPr>
      <w:r w:rsidRPr="005B6CC8">
        <w:rPr>
          <w:b/>
          <w:bCs/>
        </w:rPr>
        <w:t>-устройства на работу родственников,</w:t>
      </w:r>
      <w:r w:rsidR="008618AF">
        <w:rPr>
          <w:b/>
          <w:bCs/>
        </w:rPr>
        <w:t xml:space="preserve"> </w:t>
      </w:r>
      <w:r w:rsidRPr="005B6CC8">
        <w:rPr>
          <w:b/>
          <w:bCs/>
        </w:rPr>
        <w:t>друзей, знакомых;</w:t>
      </w:r>
    </w:p>
    <w:p w:rsidR="00CD6CF0" w:rsidRPr="005B6CC8" w:rsidRDefault="00CD6CF0" w:rsidP="00CD6CF0">
      <w:pPr>
        <w:ind w:right="75"/>
        <w:jc w:val="both"/>
      </w:pPr>
      <w:r w:rsidRPr="005B6CC8">
        <w:rPr>
          <w:b/>
          <w:bCs/>
        </w:rPr>
        <w:t>- получения руководителями от подчиненных доли взяток и др.</w:t>
      </w:r>
    </w:p>
    <w:p w:rsidR="00CD6CF0" w:rsidRPr="005B6CC8" w:rsidRDefault="00B279B7" w:rsidP="00CD6CF0">
      <w:pPr>
        <w:ind w:right="75"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6E31A" wp14:editId="7C33329C">
                <wp:simplePos x="0" y="0"/>
                <wp:positionH relativeFrom="column">
                  <wp:posOffset>3260090</wp:posOffset>
                </wp:positionH>
                <wp:positionV relativeFrom="paragraph">
                  <wp:posOffset>-5563235</wp:posOffset>
                </wp:positionV>
                <wp:extent cx="3067050" cy="6677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6677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256.7pt;margin-top:-438.05pt;width:241.5pt;height:52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" filled="f" strokecolor="#c0504d [3205]" strokeweight="2pt"/>
            </w:pict>
          </mc:Fallback>
        </mc:AlternateContent>
      </w:r>
      <w:r w:rsidR="00CD6CF0" w:rsidRPr="005B6CC8">
        <w:t>Наряду с традиционной формой взятки появились ее современные модификации. Вместо конверта с деньгами теперь фигурируют действия,</w:t>
      </w:r>
      <w:r w:rsidR="00CD6CF0">
        <w:t xml:space="preserve"> </w:t>
      </w:r>
      <w:r w:rsidR="00CD6CF0" w:rsidRPr="005B6CC8">
        <w:t xml:space="preserve">определяющие изменения в </w:t>
      </w:r>
      <w:r w:rsidR="00CD6CF0" w:rsidRPr="005B6CC8">
        <w:lastRenderedPageBreak/>
        <w:t xml:space="preserve">имущественном положении лиц, вовлеченных в коррумпированные отношения. </w:t>
      </w:r>
    </w:p>
    <w:p w:rsidR="00CD6CF0" w:rsidRPr="008618AF" w:rsidRDefault="00CD6CF0" w:rsidP="00CD6CF0">
      <w:pPr>
        <w:ind w:right="75" w:firstLine="708"/>
        <w:jc w:val="both"/>
        <w:rPr>
          <w:color w:val="000000"/>
        </w:rPr>
      </w:pPr>
      <w:r w:rsidRPr="008618AF">
        <w:rPr>
          <w:color w:val="000000"/>
        </w:rPr>
        <w:t xml:space="preserve">Самые опасные формы коррупции квалифицируются как </w:t>
      </w:r>
      <w:hyperlink r:id="rId7" w:tooltip="Уголовное право" w:history="1">
        <w:r w:rsidRPr="008618AF">
          <w:rPr>
            <w:color w:val="000000"/>
            <w:u w:val="single"/>
          </w:rPr>
          <w:t>уголовные преступления</w:t>
        </w:r>
      </w:hyperlink>
      <w:r w:rsidRPr="008618AF">
        <w:rPr>
          <w:color w:val="000000"/>
        </w:rPr>
        <w:t xml:space="preserve">. К ним, прежде всего, относятся </w:t>
      </w:r>
      <w:hyperlink r:id="rId8" w:tooltip="Растрата" w:history="1">
        <w:r w:rsidRPr="008618AF">
          <w:rPr>
            <w:color w:val="000000"/>
            <w:u w:val="single"/>
          </w:rPr>
          <w:t>растрата</w:t>
        </w:r>
      </w:hyperlink>
      <w:r w:rsidRPr="008618AF">
        <w:rPr>
          <w:color w:val="000000"/>
        </w:rPr>
        <w:t xml:space="preserve">(хищение) и </w:t>
      </w:r>
      <w:hyperlink r:id="rId9" w:tooltip="Взятка" w:history="1">
        <w:r w:rsidRPr="008618AF">
          <w:rPr>
            <w:color w:val="000000"/>
            <w:u w:val="single"/>
          </w:rPr>
          <w:t>взятки</w:t>
        </w:r>
      </w:hyperlink>
      <w:r w:rsidRPr="008618AF">
        <w:rPr>
          <w:color w:val="000000"/>
        </w:rPr>
        <w:t>.</w:t>
      </w:r>
    </w:p>
    <w:p w:rsidR="00CD6CF0" w:rsidRPr="008618AF" w:rsidRDefault="00CD6CF0" w:rsidP="00CD6CF0">
      <w:pPr>
        <w:ind w:right="75" w:firstLine="708"/>
        <w:jc w:val="both"/>
        <w:rPr>
          <w:color w:val="000000"/>
        </w:rPr>
      </w:pPr>
      <w:r w:rsidRPr="008618AF">
        <w:rPr>
          <w:b/>
          <w:bCs/>
          <w:color w:val="000000"/>
        </w:rPr>
        <w:t xml:space="preserve">Растрата </w:t>
      </w:r>
      <w:r w:rsidRPr="008618AF">
        <w:rPr>
          <w:color w:val="000000"/>
        </w:rPr>
        <w:t xml:space="preserve">состоит в расходе ресурсов, доверенных должностному лицу, с личной целью. Она отличается от обычного </w:t>
      </w:r>
      <w:hyperlink r:id="rId10" w:tooltip="Кража" w:history="1">
        <w:r w:rsidRPr="008618AF">
          <w:rPr>
            <w:color w:val="000000"/>
            <w:u w:val="single"/>
          </w:rPr>
          <w:t>воровства</w:t>
        </w:r>
      </w:hyperlink>
      <w:r w:rsidRPr="008618AF">
        <w:rPr>
          <w:color w:val="000000"/>
        </w:rPr>
        <w:t xml:space="preserve"> тем, что изначально лицо получает право распоряжаться ресурсами легально: от начальника, клиента и т. д. </w:t>
      </w:r>
    </w:p>
    <w:p w:rsidR="00CD6CF0" w:rsidRPr="008618AF" w:rsidRDefault="00CD6CF0" w:rsidP="00CD6CF0">
      <w:pPr>
        <w:ind w:right="75" w:firstLine="708"/>
        <w:jc w:val="both"/>
        <w:rPr>
          <w:color w:val="000000"/>
        </w:rPr>
      </w:pPr>
      <w:r w:rsidRPr="008618AF">
        <w:rPr>
          <w:b/>
          <w:bCs/>
          <w:color w:val="000000"/>
        </w:rPr>
        <w:t>Взятка</w:t>
      </w:r>
      <w:r w:rsidRPr="008618AF">
        <w:rPr>
          <w:color w:val="000000"/>
        </w:rPr>
        <w:t xml:space="preserve"> является разновидностью коррупции, при которой действия должностного лица заключаются в оказании к</w:t>
      </w:r>
      <w:bookmarkStart w:id="0" w:name="_GoBack"/>
      <w:bookmarkEnd w:id="0"/>
      <w:r w:rsidRPr="008618AF">
        <w:rPr>
          <w:color w:val="000000"/>
        </w:rPr>
        <w:t xml:space="preserve">аких-либо услуг </w:t>
      </w:r>
      <w:hyperlink r:id="rId11" w:tooltip="Физическое лицо" w:history="1">
        <w:r w:rsidRPr="008618AF">
          <w:rPr>
            <w:color w:val="000000"/>
            <w:u w:val="single"/>
          </w:rPr>
          <w:t>физическому</w:t>
        </w:r>
      </w:hyperlink>
      <w:r w:rsidRPr="008618AF">
        <w:rPr>
          <w:color w:val="000000"/>
        </w:rPr>
        <w:t xml:space="preserve"> или </w:t>
      </w:r>
      <w:hyperlink r:id="rId12" w:tooltip="Юридическое лицо" w:history="1">
        <w:r w:rsidRPr="008618AF">
          <w:rPr>
            <w:color w:val="000000"/>
            <w:u w:val="single"/>
          </w:rPr>
          <w:t xml:space="preserve">юридическому </w:t>
        </w:r>
      </w:hyperlink>
      <w:r w:rsidRPr="008618AF">
        <w:rPr>
          <w:color w:val="000000"/>
        </w:rPr>
        <w:t xml:space="preserve">лицу в обмен на предоставление последним определённой выгоды первому. В большинстве случаев, если дача взятки не является следствием вымогательства, основную выгоду от сделки получает взяткодатель. </w:t>
      </w:r>
    </w:p>
    <w:p w:rsidR="00CA22D6" w:rsidRDefault="00CA22D6" w:rsidP="009213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135F" w:rsidRPr="00CA22D6" w:rsidRDefault="0092135F" w:rsidP="009213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135F" w:rsidRDefault="00B279B7" w:rsidP="00B279B7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5EC800A3" wp14:editId="39CD5E95">
            <wp:extent cx="2619375" cy="1743075"/>
            <wp:effectExtent l="0" t="0" r="9525" b="9525"/>
            <wp:docPr id="3" name="Рисунок 3" descr="C:\Documents and Settings\Ростислав\Рабочий стол\буклеты\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Ростислав\Рабочий стол\буклеты\0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3A3" w:rsidRDefault="008463A3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CD6CF0" w:rsidRPr="002976B8" w:rsidRDefault="00CD6CF0" w:rsidP="00CD6CF0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2976B8">
        <w:rPr>
          <w:b w:val="0"/>
          <w:sz w:val="24"/>
          <w:szCs w:val="24"/>
        </w:rPr>
        <w:lastRenderedPageBreak/>
        <w:t>ГБОУ ДПО «Ставропольский краевой институт развития образования, повышения квалификации и переподготовки работников образования»</w:t>
      </w:r>
    </w:p>
    <w:p w:rsidR="00940F80" w:rsidRDefault="00940F80" w:rsidP="008B6EDA">
      <w:pPr>
        <w:jc w:val="both"/>
      </w:pPr>
    </w:p>
    <w:p w:rsidR="002976B8" w:rsidRDefault="002976B8" w:rsidP="00B454FD">
      <w:pPr>
        <w:pStyle w:val="3"/>
        <w:spacing w:before="0" w:beforeAutospacing="0" w:after="0" w:afterAutospacing="0"/>
        <w:ind w:left="-360" w:firstLine="360"/>
        <w:jc w:val="center"/>
        <w:rPr>
          <w:b w:val="0"/>
          <w:sz w:val="24"/>
          <w:szCs w:val="24"/>
        </w:rPr>
      </w:pPr>
    </w:p>
    <w:p w:rsidR="00B454FD" w:rsidRDefault="001F007A" w:rsidP="002976B8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2381250" cy="232150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6B8" w:rsidRDefault="002976B8" w:rsidP="002976B8">
      <w:pPr>
        <w:jc w:val="center"/>
        <w:rPr>
          <w:b/>
          <w:sz w:val="40"/>
          <w:szCs w:val="40"/>
        </w:rPr>
      </w:pPr>
    </w:p>
    <w:p w:rsidR="00940F80" w:rsidRDefault="002976B8" w:rsidP="002976B8">
      <w:pPr>
        <w:jc w:val="center"/>
        <w:rPr>
          <w:b/>
          <w:sz w:val="40"/>
          <w:szCs w:val="40"/>
        </w:rPr>
      </w:pPr>
      <w:r w:rsidRPr="002976B8">
        <w:rPr>
          <w:b/>
          <w:sz w:val="40"/>
          <w:szCs w:val="40"/>
        </w:rPr>
        <w:t>ПАМЯТКА ДЛЯ РОДИТЕЛЕЙ</w:t>
      </w:r>
    </w:p>
    <w:p w:rsidR="002976B8" w:rsidRPr="002976B8" w:rsidRDefault="002976B8" w:rsidP="002976B8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по </w:t>
      </w:r>
      <w:proofErr w:type="spellStart"/>
      <w:r>
        <w:rPr>
          <w:b/>
          <w:sz w:val="40"/>
          <w:szCs w:val="40"/>
        </w:rPr>
        <w:t>антикоррупции</w:t>
      </w:r>
      <w:proofErr w:type="spellEnd"/>
    </w:p>
    <w:p w:rsidR="00940F80" w:rsidRDefault="00940F80" w:rsidP="008B6EDA">
      <w:pPr>
        <w:jc w:val="both"/>
      </w:pPr>
    </w:p>
    <w:p w:rsidR="00940F80" w:rsidRDefault="00940F80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</w:p>
    <w:p w:rsidR="002976B8" w:rsidRDefault="002976B8" w:rsidP="00940F80">
      <w:pPr>
        <w:jc w:val="center"/>
      </w:pPr>
      <w:r w:rsidRPr="002976B8">
        <w:t>Ставрополь, 2015 год</w:t>
      </w:r>
    </w:p>
    <w:p w:rsidR="00F05965" w:rsidRDefault="00761445" w:rsidP="008463A3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noProof/>
          <w:color w:val="FF000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DB84F" wp14:editId="08D47237">
                <wp:simplePos x="0" y="0"/>
                <wp:positionH relativeFrom="column">
                  <wp:posOffset>-140335</wp:posOffset>
                </wp:positionH>
                <wp:positionV relativeFrom="paragraph">
                  <wp:posOffset>-73660</wp:posOffset>
                </wp:positionV>
                <wp:extent cx="3086100" cy="66198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619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6" style="position:absolute;margin-left:-11.05pt;margin-top:-5.8pt;width:243pt;height:521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" filled="f" strokecolor="#c0504d [3205]" strokeweight="2pt"/>
            </w:pict>
          </mc:Fallback>
        </mc:AlternateContent>
      </w:r>
      <w:r w:rsidR="008463A3" w:rsidRPr="00E74E30">
        <w:rPr>
          <w:noProof/>
        </w:rPr>
        <w:drawing>
          <wp:anchor distT="0" distB="0" distL="114300" distR="114300" simplePos="0" relativeHeight="251667456" behindDoc="1" locked="0" layoutInCell="1" allowOverlap="1" wp14:anchorId="6869D66A" wp14:editId="3F53A069">
            <wp:simplePos x="0" y="0"/>
            <wp:positionH relativeFrom="column">
              <wp:posOffset>-568960</wp:posOffset>
            </wp:positionH>
            <wp:positionV relativeFrom="paragraph">
              <wp:posOffset>-540385</wp:posOffset>
            </wp:positionV>
            <wp:extent cx="10706100" cy="7553325"/>
            <wp:effectExtent l="0" t="0" r="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0612" cy="7556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965" w:rsidRPr="005B6CC8">
        <w:rPr>
          <w:b/>
          <w:bCs/>
          <w:color w:val="FF0000"/>
          <w:sz w:val="40"/>
          <w:szCs w:val="40"/>
        </w:rPr>
        <w:t>ЧТО ТАКОЕ КОРРУПЦИЯ?</w:t>
      </w:r>
    </w:p>
    <w:p w:rsidR="008618AF" w:rsidRPr="008618AF" w:rsidRDefault="008618AF" w:rsidP="008463A3">
      <w:pPr>
        <w:jc w:val="center"/>
        <w:rPr>
          <w:b/>
          <w:bCs/>
          <w:color w:val="FF0000"/>
          <w:sz w:val="40"/>
          <w:szCs w:val="40"/>
        </w:rPr>
      </w:pPr>
    </w:p>
    <w:p w:rsidR="00F05965" w:rsidRPr="00F05965" w:rsidRDefault="00F05965" w:rsidP="00761445">
      <w:pPr>
        <w:ind w:left="-142" w:right="37" w:firstLine="708"/>
        <w:jc w:val="both"/>
        <w:textAlignment w:val="baseline"/>
      </w:pPr>
      <w:r w:rsidRPr="008618AF">
        <w:rPr>
          <w:b/>
          <w:bCs/>
          <w:color w:val="FF0000"/>
        </w:rPr>
        <w:t>Коррупция</w:t>
      </w:r>
      <w:r w:rsidRPr="00F05965">
        <w:t xml:space="preserve"> (от </w:t>
      </w:r>
      <w:hyperlink r:id="rId15" w:tooltip="Латинский язык" w:history="1">
        <w:r w:rsidRPr="00F05965">
          <w:rPr>
            <w:u w:val="single"/>
          </w:rPr>
          <w:t>лат.</w:t>
        </w:r>
      </w:hyperlink>
      <w:r w:rsidR="00B026E4">
        <w:t xml:space="preserve"> </w:t>
      </w:r>
      <w:r w:rsidRPr="00F05965">
        <w:rPr>
          <w:i/>
          <w:iCs/>
          <w:lang w:val="la-Latn"/>
        </w:rPr>
        <w:t>corrumpere</w:t>
      </w:r>
      <w:r w:rsidRPr="00F05965">
        <w:t xml:space="preserve"> — «растлевать») — термин, обозначающий обычно использование должностным лицом своих </w:t>
      </w:r>
      <w:hyperlink r:id="rId16" w:tooltip="Власть" w:history="1">
        <w:r w:rsidRPr="00F05965">
          <w:rPr>
            <w:u w:val="single"/>
          </w:rPr>
          <w:t>властных</w:t>
        </w:r>
      </w:hyperlink>
      <w:r w:rsidRPr="00F05965">
        <w:t xml:space="preserve"> полномочий и доверенных ему </w:t>
      </w:r>
      <w:hyperlink r:id="rId17" w:tooltip="Право" w:history="1">
        <w:r w:rsidRPr="00F05965">
          <w:rPr>
            <w:u w:val="single"/>
          </w:rPr>
          <w:t>прав</w:t>
        </w:r>
      </w:hyperlink>
      <w:r w:rsidRPr="00F05965">
        <w:t xml:space="preserve"> в целях личной выгоды, противоречащее установленным </w:t>
      </w:r>
      <w:hyperlink r:id="rId18" w:tooltip="Правило" w:history="1">
        <w:r w:rsidRPr="00F05965">
          <w:rPr>
            <w:u w:val="single"/>
          </w:rPr>
          <w:t>правилам</w:t>
        </w:r>
      </w:hyperlink>
      <w:r w:rsidRPr="00F05965">
        <w:t>(</w:t>
      </w:r>
      <w:hyperlink r:id="rId19" w:tooltip="Законодательство" w:history="1">
        <w:r w:rsidRPr="00F05965">
          <w:rPr>
            <w:u w:val="single"/>
          </w:rPr>
          <w:t>законодательству</w:t>
        </w:r>
      </w:hyperlink>
      <w:r w:rsidRPr="00F05965">
        <w:t>).</w:t>
      </w:r>
      <w:r>
        <w:t xml:space="preserve"> </w:t>
      </w:r>
      <w:r w:rsidRPr="00F05965">
        <w:t xml:space="preserve">Наиболее часто термин применяется по отношению к </w:t>
      </w:r>
      <w:hyperlink r:id="rId20" w:tooltip="Бюрократ" w:history="1">
        <w:r w:rsidRPr="00F05965">
          <w:rPr>
            <w:u w:val="single"/>
          </w:rPr>
          <w:t xml:space="preserve">бюрократическому </w:t>
        </w:r>
      </w:hyperlink>
      <w:r w:rsidRPr="00F05965">
        <w:t xml:space="preserve">аппарату и политической </w:t>
      </w:r>
      <w:hyperlink r:id="rId21" w:tooltip="Элита" w:history="1">
        <w:r w:rsidRPr="00F05965">
          <w:rPr>
            <w:u w:val="single"/>
          </w:rPr>
          <w:t>элите</w:t>
        </w:r>
      </w:hyperlink>
      <w:r w:rsidRPr="00F05965">
        <w:t xml:space="preserve">. Соответствующий термин в европейских языках обычно имеет более широкую </w:t>
      </w:r>
      <w:hyperlink r:id="rId22" w:tooltip="Семантика (лингвистика)" w:history="1">
        <w:r w:rsidRPr="00F05965">
          <w:rPr>
            <w:u w:val="single"/>
          </w:rPr>
          <w:t>семантику</w:t>
        </w:r>
      </w:hyperlink>
      <w:r w:rsidRPr="00F05965">
        <w:t>, вытекающую из первичного значения исходного латинского слова.</w:t>
      </w:r>
    </w:p>
    <w:p w:rsidR="00F05965" w:rsidRPr="00F05965" w:rsidRDefault="00F05965" w:rsidP="00761445">
      <w:pPr>
        <w:ind w:left="-142" w:right="37" w:firstLine="708"/>
        <w:jc w:val="both"/>
        <w:textAlignment w:val="baseline"/>
      </w:pPr>
      <w:r w:rsidRPr="00F05965">
        <w:t xml:space="preserve">Характерным признаком коррупции является </w:t>
      </w:r>
      <w:hyperlink r:id="rId23" w:tooltip="Конфликт" w:history="1">
        <w:r w:rsidRPr="00F05965">
          <w:rPr>
            <w:u w:val="single"/>
          </w:rPr>
          <w:t xml:space="preserve">конфликт </w:t>
        </w:r>
      </w:hyperlink>
      <w:r w:rsidRPr="00F05965">
        <w:t xml:space="preserve">между действиями должностного лица и интересами его работодателя либо конфликт между действиями </w:t>
      </w:r>
      <w:hyperlink r:id="rId24" w:tooltip="Выборы" w:history="1">
        <w:r w:rsidRPr="00F05965">
          <w:rPr>
            <w:u w:val="single"/>
          </w:rPr>
          <w:t>выборного</w:t>
        </w:r>
      </w:hyperlink>
      <w:r w:rsidRPr="00F05965">
        <w:t xml:space="preserve"> лица и интересами </w:t>
      </w:r>
      <w:hyperlink r:id="rId25" w:tooltip="Общество" w:history="1">
        <w:r w:rsidRPr="00F05965">
          <w:rPr>
            <w:u w:val="single"/>
          </w:rPr>
          <w:t>общества</w:t>
        </w:r>
      </w:hyperlink>
      <w:r w:rsidRPr="00F05965">
        <w:t>.</w:t>
      </w:r>
      <w:r>
        <w:t xml:space="preserve"> </w:t>
      </w:r>
      <w:r w:rsidRPr="00F05965">
        <w:t xml:space="preserve">Многие виды коррупции аналогичны </w:t>
      </w:r>
      <w:hyperlink r:id="rId26" w:tooltip="Мошенничество" w:history="1">
        <w:r w:rsidRPr="00F05965">
          <w:rPr>
            <w:u w:val="single"/>
          </w:rPr>
          <w:t>мошенничеству</w:t>
        </w:r>
      </w:hyperlink>
      <w:r w:rsidRPr="00F05965">
        <w:t>,</w:t>
      </w:r>
      <w:r>
        <w:t xml:space="preserve"> </w:t>
      </w:r>
      <w:r w:rsidRPr="00F05965">
        <w:t>совершаемому должностным лицом, и относятся к категории преступлений против государственной власти.</w:t>
      </w:r>
    </w:p>
    <w:p w:rsidR="00F05965" w:rsidRDefault="00F05965" w:rsidP="00761445">
      <w:pPr>
        <w:ind w:left="-142" w:right="37" w:firstLine="708"/>
        <w:jc w:val="both"/>
        <w:textAlignment w:val="baseline"/>
      </w:pPr>
      <w:proofErr w:type="gramStart"/>
      <w:r w:rsidRPr="00F05965">
        <w:t xml:space="preserve">Коррупции может быть подвержен любой человек, обладающий </w:t>
      </w:r>
      <w:r w:rsidRPr="00F05965">
        <w:rPr>
          <w:i/>
          <w:iCs/>
        </w:rPr>
        <w:t>дискреционной властью</w:t>
      </w:r>
      <w:r w:rsidRPr="00F05965">
        <w:t xml:space="preserve"> — властью над распределением каких-либо не принадлежащих ему </w:t>
      </w:r>
      <w:hyperlink r:id="rId27" w:tooltip="Ресурс" w:history="1">
        <w:r w:rsidRPr="00F05965">
          <w:rPr>
            <w:u w:val="single"/>
          </w:rPr>
          <w:t>ресурсов</w:t>
        </w:r>
      </w:hyperlink>
      <w:r w:rsidRPr="00F05965">
        <w:t xml:space="preserve"> по своему усмотрению (</w:t>
      </w:r>
      <w:hyperlink r:id="rId28" w:tooltip="Чиновник" w:history="1">
        <w:r w:rsidRPr="00F05965">
          <w:rPr>
            <w:u w:val="single"/>
          </w:rPr>
          <w:t>чиновник</w:t>
        </w:r>
      </w:hyperlink>
      <w:r w:rsidRPr="00F05965">
        <w:t xml:space="preserve">, </w:t>
      </w:r>
      <w:hyperlink r:id="rId29" w:tooltip="Депутат" w:history="1">
        <w:r w:rsidRPr="00F05965">
          <w:rPr>
            <w:u w:val="single"/>
          </w:rPr>
          <w:t>депутат</w:t>
        </w:r>
      </w:hyperlink>
      <w:r w:rsidRPr="00F05965">
        <w:t>,</w:t>
      </w:r>
      <w:r w:rsidR="008618AF">
        <w:t xml:space="preserve"> </w:t>
      </w:r>
      <w:hyperlink r:id="rId30" w:tooltip="Судья" w:history="1">
        <w:r w:rsidRPr="00F05965">
          <w:rPr>
            <w:u w:val="single"/>
          </w:rPr>
          <w:t>судья</w:t>
        </w:r>
      </w:hyperlink>
      <w:r w:rsidRPr="00F05965">
        <w:t>,</w:t>
      </w:r>
      <w:r>
        <w:t xml:space="preserve"> </w:t>
      </w:r>
      <w:r w:rsidRPr="00F05965">
        <w:t>сотрудник</w:t>
      </w:r>
      <w:r w:rsidR="008618AF">
        <w:t xml:space="preserve"> </w:t>
      </w:r>
      <w:hyperlink r:id="rId31" w:tooltip="Правоохранительные органы" w:history="1">
        <w:r w:rsidRPr="00F05965">
          <w:rPr>
            <w:u w:val="single"/>
          </w:rPr>
          <w:t>правоохранительных органов</w:t>
        </w:r>
      </w:hyperlink>
      <w:r w:rsidRPr="00F05965">
        <w:t xml:space="preserve">, </w:t>
      </w:r>
      <w:proofErr w:type="gramEnd"/>
    </w:p>
    <w:p w:rsidR="00F05965" w:rsidRPr="00F05965" w:rsidRDefault="00B279B7" w:rsidP="008463A3">
      <w:pPr>
        <w:ind w:firstLine="708"/>
        <w:jc w:val="both"/>
        <w:textAlignment w:val="baselin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32F10" wp14:editId="3D511B6E">
                <wp:simplePos x="0" y="0"/>
                <wp:positionH relativeFrom="column">
                  <wp:posOffset>-45720</wp:posOffset>
                </wp:positionH>
                <wp:positionV relativeFrom="paragraph">
                  <wp:posOffset>-73660</wp:posOffset>
                </wp:positionV>
                <wp:extent cx="3124200" cy="66770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6677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3.6pt;margin-top:-5.8pt;width:246pt;height:52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" filled="f" strokecolor="#c0504d [3205]" strokeweight="2pt"/>
            </w:pict>
          </mc:Fallback>
        </mc:AlternateContent>
      </w:r>
      <w:hyperlink r:id="rId32" w:tooltip="Администратор" w:history="1">
        <w:r w:rsidR="00F05965" w:rsidRPr="00F05965">
          <w:rPr>
            <w:u w:val="single"/>
          </w:rPr>
          <w:t>администратор</w:t>
        </w:r>
      </w:hyperlink>
      <w:r w:rsidR="00F05965" w:rsidRPr="00F05965">
        <w:t>,</w:t>
      </w:r>
      <w:r w:rsidR="00F05965">
        <w:t xml:space="preserve"> </w:t>
      </w:r>
      <w:hyperlink r:id="rId33" w:tooltip="Экзамен" w:history="1">
        <w:r w:rsidR="00F05965" w:rsidRPr="00F05965">
          <w:rPr>
            <w:u w:val="single"/>
          </w:rPr>
          <w:t>экзаменатор</w:t>
        </w:r>
      </w:hyperlink>
      <w:r w:rsidR="00F05965" w:rsidRPr="00F05965">
        <w:t>,</w:t>
      </w:r>
      <w:r w:rsidR="00F05965">
        <w:t xml:space="preserve"> </w:t>
      </w:r>
      <w:hyperlink r:id="rId34" w:tooltip="Врач" w:history="1">
        <w:r w:rsidR="00F05965" w:rsidRPr="00F05965">
          <w:rPr>
            <w:u w:val="single"/>
          </w:rPr>
          <w:t>врач</w:t>
        </w:r>
      </w:hyperlink>
      <w:r w:rsidR="00F05965" w:rsidRPr="00F05965">
        <w:t xml:space="preserve">и т. д.). Главным стимулом к коррупции является возможность получения экономической </w:t>
      </w:r>
      <w:hyperlink r:id="rId35" w:tooltip="Прибыль" w:history="1">
        <w:r w:rsidR="00F05965" w:rsidRPr="00F05965">
          <w:rPr>
            <w:u w:val="single"/>
          </w:rPr>
          <w:t>прибыли</w:t>
        </w:r>
      </w:hyperlink>
      <w:r w:rsidR="00F05965" w:rsidRPr="00F05965">
        <w:t xml:space="preserve"> (</w:t>
      </w:r>
      <w:r w:rsidR="00F05965" w:rsidRPr="00F05965">
        <w:rPr>
          <w:i/>
          <w:iCs/>
        </w:rPr>
        <w:t>ренты</w:t>
      </w:r>
      <w:r w:rsidR="00F05965" w:rsidRPr="00F05965">
        <w:t xml:space="preserve">), связанной с использованием властных полномочий, а главным сдерживающим фактором — </w:t>
      </w:r>
      <w:hyperlink r:id="rId36" w:tooltip="Риск" w:history="1">
        <w:r w:rsidR="00F05965" w:rsidRPr="00F05965">
          <w:rPr>
            <w:u w:val="single"/>
          </w:rPr>
          <w:t>риск</w:t>
        </w:r>
      </w:hyperlink>
      <w:r w:rsidR="00F05965" w:rsidRPr="00F05965">
        <w:t xml:space="preserve"> разоблачения и </w:t>
      </w:r>
      <w:hyperlink r:id="rId37" w:tooltip="Наказание" w:history="1">
        <w:r w:rsidR="00F05965" w:rsidRPr="00F05965">
          <w:rPr>
            <w:u w:val="single"/>
          </w:rPr>
          <w:t>наказания</w:t>
        </w:r>
      </w:hyperlink>
      <w:r w:rsidR="00F05965" w:rsidRPr="00F05965">
        <w:t>.</w:t>
      </w:r>
    </w:p>
    <w:p w:rsidR="008618AF" w:rsidRDefault="008618AF" w:rsidP="008463A3">
      <w:pPr>
        <w:jc w:val="center"/>
        <w:textAlignment w:val="baseline"/>
      </w:pPr>
    </w:p>
    <w:p w:rsidR="00F05965" w:rsidRPr="00F05965" w:rsidRDefault="008618AF" w:rsidP="008463A3">
      <w:pPr>
        <w:jc w:val="center"/>
        <w:textAlignment w:val="baseline"/>
        <w:rPr>
          <w:b/>
          <w:bCs/>
          <w:color w:val="FF0000"/>
        </w:rPr>
      </w:pPr>
      <w:r>
        <w:rPr>
          <w:b/>
          <w:bCs/>
          <w:color w:val="FF0000"/>
        </w:rPr>
        <w:t>Определение коррупции</w:t>
      </w:r>
    </w:p>
    <w:p w:rsidR="008618AF" w:rsidRPr="008618AF" w:rsidRDefault="00F05965" w:rsidP="008463A3">
      <w:pPr>
        <w:ind w:firstLine="708"/>
        <w:jc w:val="both"/>
        <w:textAlignment w:val="baseline"/>
      </w:pPr>
      <w:proofErr w:type="gramStart"/>
      <w:r w:rsidRPr="00F05965">
        <w:t xml:space="preserve">Согласно российскому </w:t>
      </w:r>
      <w:hyperlink r:id="rId38" w:tooltip="Закон" w:history="1">
        <w:r w:rsidRPr="00F05965">
          <w:rPr>
            <w:u w:val="single"/>
          </w:rPr>
          <w:t>законодательству</w:t>
        </w:r>
      </w:hyperlink>
      <w:r w:rsidRPr="00F05965">
        <w:t>,</w:t>
      </w:r>
      <w:r>
        <w:t xml:space="preserve"> </w:t>
      </w:r>
      <w:r w:rsidRPr="00F05965">
        <w:t xml:space="preserve">коррупция — это злоупотребление служебным положением, дача </w:t>
      </w:r>
      <w:hyperlink r:id="rId39" w:tooltip="Взятка" w:history="1">
        <w:r w:rsidRPr="00F05965">
          <w:rPr>
            <w:u w:val="single"/>
          </w:rPr>
          <w:t>взятки</w:t>
        </w:r>
      </w:hyperlink>
      <w:r w:rsidRPr="00F05965">
        <w:t>,</w:t>
      </w:r>
      <w:r>
        <w:t xml:space="preserve"> </w:t>
      </w:r>
      <w:r w:rsidRPr="00F05965">
        <w:t xml:space="preserve">получение взятки, </w:t>
      </w:r>
      <w:hyperlink r:id="rId40" w:tooltip="Злоупотребление" w:history="1">
        <w:r w:rsidRPr="00F05965">
          <w:rPr>
            <w:u w:val="single"/>
          </w:rPr>
          <w:t>злоупотребление</w:t>
        </w:r>
      </w:hyperlink>
      <w:r w:rsidRPr="00F05965">
        <w:t xml:space="preserve"> полномочиями, коммерческий подкуп либо иное незаконное использование </w:t>
      </w:r>
      <w:hyperlink r:id="rId41" w:tooltip="Физическое лицо" w:history="1">
        <w:r w:rsidRPr="00F05965">
          <w:rPr>
            <w:u w:val="single"/>
          </w:rPr>
          <w:t>физическим лицом</w:t>
        </w:r>
      </w:hyperlink>
      <w:r w:rsidRPr="00F05965">
        <w:t xml:space="preserve"> своего </w:t>
      </w:r>
      <w:hyperlink r:id="rId42" w:tooltip="Должность" w:history="1">
        <w:r w:rsidRPr="00F05965">
          <w:rPr>
            <w:u w:val="single"/>
          </w:rPr>
          <w:t>должностного</w:t>
        </w:r>
      </w:hyperlink>
      <w:r w:rsidRPr="00F05965">
        <w:t xml:space="preserve"> положения вопреки законным интересам </w:t>
      </w:r>
      <w:hyperlink r:id="rId43" w:tooltip="Общество" w:history="1">
        <w:r w:rsidRPr="00F05965">
          <w:rPr>
            <w:u w:val="single"/>
          </w:rPr>
          <w:t>общества</w:t>
        </w:r>
      </w:hyperlink>
      <w:r w:rsidRPr="00F05965">
        <w:t xml:space="preserve"> и </w:t>
      </w:r>
      <w:hyperlink r:id="rId44" w:tooltip="Государство" w:history="1">
        <w:r w:rsidRPr="00F05965">
          <w:rPr>
            <w:u w:val="single"/>
          </w:rPr>
          <w:t xml:space="preserve">государства </w:t>
        </w:r>
      </w:hyperlink>
      <w:r w:rsidRPr="00F05965">
        <w:t xml:space="preserve">в целях получения </w:t>
      </w:r>
      <w:hyperlink r:id="rId45" w:tooltip="Выгода" w:history="1">
        <w:r w:rsidRPr="00F05965">
          <w:rPr>
            <w:u w:val="single"/>
          </w:rPr>
          <w:t>выгоды</w:t>
        </w:r>
      </w:hyperlink>
      <w:r w:rsidRPr="00F05965">
        <w:t xml:space="preserve"> в виде денег, </w:t>
      </w:r>
      <w:hyperlink r:id="rId46" w:tooltip="Ценности" w:history="1">
        <w:r w:rsidRPr="00F05965">
          <w:rPr>
            <w:u w:val="single"/>
          </w:rPr>
          <w:t>ценностей</w:t>
        </w:r>
      </w:hyperlink>
      <w:r w:rsidRPr="00F05965">
        <w:t>,</w:t>
      </w:r>
      <w:r>
        <w:t xml:space="preserve"> </w:t>
      </w:r>
      <w:r w:rsidRPr="00F05965">
        <w:t xml:space="preserve">иного имущества или </w:t>
      </w:r>
      <w:hyperlink r:id="rId47" w:tooltip="Услуга" w:history="1">
        <w:r w:rsidRPr="00F05965">
          <w:rPr>
            <w:u w:val="single"/>
          </w:rPr>
          <w:t>услуг</w:t>
        </w:r>
      </w:hyperlink>
      <w:r w:rsidRPr="00F05965">
        <w:t xml:space="preserve"> имущественного характера, иных </w:t>
      </w:r>
      <w:hyperlink r:id="rId48" w:tooltip="Собственность" w:history="1">
        <w:r w:rsidRPr="00F05965">
          <w:rPr>
            <w:u w:val="single"/>
          </w:rPr>
          <w:t>имущественных</w:t>
        </w:r>
      </w:hyperlink>
      <w:r w:rsidRPr="00F05965">
        <w:t xml:space="preserve"> прав для себя или для третьих лиц либо незаконное предоставление такой выгоды указанному</w:t>
      </w:r>
      <w:proofErr w:type="gramEnd"/>
      <w:r w:rsidRPr="00F05965">
        <w:t xml:space="preserve"> лицу другими физическими лицами; а также совершение указанных деяний от имени или в интересах </w:t>
      </w:r>
      <w:hyperlink r:id="rId49" w:tooltip="Юридическое лицо" w:history="1">
        <w:r w:rsidRPr="00F05965">
          <w:rPr>
            <w:u w:val="single"/>
          </w:rPr>
          <w:t>юридического лица</w:t>
        </w:r>
      </w:hyperlink>
      <w:r w:rsidRPr="00F05965">
        <w:t>.</w:t>
      </w:r>
    </w:p>
    <w:p w:rsidR="00547DF0" w:rsidRPr="00547DF0" w:rsidRDefault="00547DF0" w:rsidP="008463A3">
      <w:pPr>
        <w:spacing w:before="100" w:beforeAutospacing="1" w:after="100" w:afterAutospacing="1"/>
        <w:jc w:val="center"/>
        <w:textAlignment w:val="baseline"/>
        <w:rPr>
          <w:color w:val="FF0000"/>
        </w:rPr>
      </w:pPr>
      <w:r w:rsidRPr="00547DF0">
        <w:rPr>
          <w:b/>
          <w:bCs/>
          <w:color w:val="FF0000"/>
        </w:rPr>
        <w:t>Типология</w:t>
      </w:r>
    </w:p>
    <w:p w:rsidR="00547DF0" w:rsidRPr="00547DF0" w:rsidRDefault="00B279B7" w:rsidP="00FB1A86">
      <w:pPr>
        <w:ind w:left="284" w:right="-247" w:firstLine="708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621A7" wp14:editId="7995E393">
                <wp:simplePos x="0" y="0"/>
                <wp:positionH relativeFrom="column">
                  <wp:posOffset>3459480</wp:posOffset>
                </wp:positionH>
                <wp:positionV relativeFrom="paragraph">
                  <wp:posOffset>-5511165</wp:posOffset>
                </wp:positionV>
                <wp:extent cx="3028950" cy="66770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6677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26" style="position:absolute;margin-left:272.4pt;margin-top:-433.95pt;width:238.5pt;height:52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" filled="f" strokecolor="#c0504d [3205]" strokeweight="2pt"/>
            </w:pict>
          </mc:Fallback>
        </mc:AlternateContent>
      </w:r>
      <w:r w:rsidR="00547DF0" w:rsidRPr="00547DF0">
        <w:t xml:space="preserve">Коррупцию возможно </w:t>
      </w:r>
      <w:hyperlink r:id="rId50" w:tooltip="Классификация" w:history="1">
        <w:r w:rsidR="00547DF0" w:rsidRPr="00547DF0">
          <w:rPr>
            <w:u w:val="single"/>
          </w:rPr>
          <w:t>классифицировать</w:t>
        </w:r>
      </w:hyperlink>
      <w:r w:rsidR="00547DF0" w:rsidRPr="00547DF0">
        <w:t xml:space="preserve"> по многим критериям: по типам взаимодействующих субъектов (</w:t>
      </w:r>
      <w:hyperlink r:id="rId51" w:tooltip="Гражданин" w:history="1">
        <w:r w:rsidR="00547DF0" w:rsidRPr="00547DF0">
          <w:rPr>
            <w:u w:val="single"/>
          </w:rPr>
          <w:t>граждане</w:t>
        </w:r>
      </w:hyperlink>
      <w:r w:rsidR="00547DF0" w:rsidRPr="00547DF0">
        <w:t xml:space="preserve"> и мелкие служащие, </w:t>
      </w:r>
      <w:hyperlink r:id="rId52" w:tooltip="Фирма" w:history="1">
        <w:r w:rsidR="00547DF0" w:rsidRPr="00547DF0">
          <w:rPr>
            <w:u w:val="single"/>
          </w:rPr>
          <w:t>фирмы</w:t>
        </w:r>
      </w:hyperlink>
      <w:r w:rsidR="00547DF0" w:rsidRPr="00547DF0">
        <w:t xml:space="preserve"> и чиновники, </w:t>
      </w:r>
      <w:hyperlink r:id="rId53" w:tooltip="Нация" w:history="1">
        <w:r w:rsidR="00547DF0" w:rsidRPr="00547DF0">
          <w:rPr>
            <w:u w:val="single"/>
          </w:rPr>
          <w:t xml:space="preserve">нация </w:t>
        </w:r>
      </w:hyperlink>
      <w:r w:rsidR="00547DF0" w:rsidRPr="00547DF0">
        <w:t xml:space="preserve">и политическое </w:t>
      </w:r>
      <w:r w:rsidR="00547DF0" w:rsidRPr="00547DF0">
        <w:lastRenderedPageBreak/>
        <w:t xml:space="preserve">руководство); по типу выгоды (получение прибыли или уменьшение </w:t>
      </w:r>
      <w:hyperlink r:id="rId54" w:tooltip="Расход" w:history="1">
        <w:r w:rsidR="00547DF0" w:rsidRPr="00547DF0">
          <w:rPr>
            <w:u w:val="single"/>
          </w:rPr>
          <w:t>расходов</w:t>
        </w:r>
      </w:hyperlink>
      <w:r w:rsidR="00547DF0" w:rsidRPr="00547DF0">
        <w:t>)</w:t>
      </w:r>
      <w:proofErr w:type="gramStart"/>
      <w:r w:rsidR="00547DF0" w:rsidRPr="00547DF0">
        <w:t>;п</w:t>
      </w:r>
      <w:proofErr w:type="gramEnd"/>
      <w:r w:rsidR="00547DF0" w:rsidRPr="00547DF0">
        <w:t>о направленности (внутренняя и внешняя); по способу взаимодействия субъектов,</w:t>
      </w:r>
      <w:r w:rsidR="008618AF">
        <w:t xml:space="preserve"> </w:t>
      </w:r>
      <w:r w:rsidR="00547DF0" w:rsidRPr="00547DF0">
        <w:t xml:space="preserve">степени </w:t>
      </w:r>
      <w:hyperlink r:id="rId55" w:tooltip="Централизация и децентрализация" w:history="1">
        <w:r w:rsidR="00547DF0" w:rsidRPr="00547DF0">
          <w:rPr>
            <w:u w:val="single"/>
          </w:rPr>
          <w:t>централизации</w:t>
        </w:r>
      </w:hyperlink>
      <w:r w:rsidR="00547DF0" w:rsidRPr="00547DF0">
        <w:t>,</w:t>
      </w:r>
      <w:r w:rsidR="00547DF0">
        <w:t xml:space="preserve"> </w:t>
      </w:r>
      <w:r w:rsidR="00547DF0" w:rsidRPr="00547DF0">
        <w:t xml:space="preserve">предсказуемости и т. д. В </w:t>
      </w:r>
      <w:hyperlink r:id="rId56" w:tooltip="Россия" w:history="1">
        <w:r w:rsidR="00547DF0" w:rsidRPr="00547DF0">
          <w:rPr>
            <w:u w:val="single"/>
          </w:rPr>
          <w:t>России</w:t>
        </w:r>
      </w:hyperlink>
      <w:r w:rsidR="00547DF0" w:rsidRPr="00547DF0">
        <w:t xml:space="preserve"> исторически коррупция также различалась по тому,</w:t>
      </w:r>
      <w:r w:rsidR="00547DF0">
        <w:t xml:space="preserve"> </w:t>
      </w:r>
      <w:r w:rsidR="00547DF0" w:rsidRPr="00547DF0">
        <w:t xml:space="preserve">происходило ли получение неправомерных преимуществ за совершение </w:t>
      </w:r>
      <w:hyperlink r:id="rId57" w:tooltip="Закон" w:history="1">
        <w:r w:rsidR="00547DF0" w:rsidRPr="00547DF0">
          <w:rPr>
            <w:u w:val="single"/>
          </w:rPr>
          <w:t>законных</w:t>
        </w:r>
      </w:hyperlink>
      <w:r w:rsidR="00547DF0" w:rsidRPr="00547DF0">
        <w:t xml:space="preserve"> действий («</w:t>
      </w:r>
      <w:proofErr w:type="gramStart"/>
      <w:r w:rsidR="00547DF0" w:rsidRPr="00547DF0">
        <w:t>мздоимство</w:t>
      </w:r>
      <w:proofErr w:type="gramEnd"/>
      <w:r w:rsidR="00547DF0" w:rsidRPr="00547DF0">
        <w:t>») или незаконных действий («лихоимство»).</w:t>
      </w:r>
    </w:p>
    <w:p w:rsidR="00547DF0" w:rsidRPr="00547DF0" w:rsidRDefault="00547DF0" w:rsidP="00FB1A86">
      <w:pPr>
        <w:ind w:left="284" w:right="-247" w:firstLine="708"/>
        <w:jc w:val="both"/>
      </w:pPr>
      <w:r w:rsidRPr="00547DF0">
        <w:t>Государственная коррупция существует постольку,</w:t>
      </w:r>
      <w:r>
        <w:t xml:space="preserve"> </w:t>
      </w:r>
      <w:r w:rsidRPr="00547DF0">
        <w:t>поскольку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отношений.</w:t>
      </w:r>
    </w:p>
    <w:p w:rsidR="00F05965" w:rsidRDefault="00FB1A86" w:rsidP="008463A3">
      <w:pPr>
        <w:jc w:val="center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247F546" wp14:editId="2D996F6C">
            <wp:simplePos x="0" y="0"/>
            <wp:positionH relativeFrom="column">
              <wp:posOffset>639445</wp:posOffset>
            </wp:positionH>
            <wp:positionV relativeFrom="paragraph">
              <wp:posOffset>27940</wp:posOffset>
            </wp:positionV>
            <wp:extent cx="1876425" cy="1085850"/>
            <wp:effectExtent l="0" t="0" r="9525" b="0"/>
            <wp:wrapNone/>
            <wp:docPr id="9" name="Рисунок 9" descr="C:\Documents and Settings\Ростислав\Рабочий стол\буклеты\4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Ростислав\Рабочий стол\буклеты\4558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64" cy="108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8D2" w:rsidRDefault="00F748D2" w:rsidP="008463A3">
      <w:pPr>
        <w:jc w:val="center"/>
      </w:pPr>
    </w:p>
    <w:sectPr w:rsidR="00F748D2" w:rsidSect="003A3702">
      <w:pgSz w:w="16838" w:h="11906" w:orient="landscape"/>
      <w:pgMar w:top="851" w:right="851" w:bottom="851" w:left="851" w:header="709" w:footer="709" w:gutter="0"/>
      <w:cols w:num="3" w:space="708" w:equalWidth="0">
        <w:col w:w="4573" w:space="708"/>
        <w:col w:w="4573" w:space="708"/>
        <w:col w:w="457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02"/>
    <w:rsid w:val="00041574"/>
    <w:rsid w:val="000D681C"/>
    <w:rsid w:val="00162629"/>
    <w:rsid w:val="00162C53"/>
    <w:rsid w:val="001C3619"/>
    <w:rsid w:val="001F007A"/>
    <w:rsid w:val="002045A2"/>
    <w:rsid w:val="002976B8"/>
    <w:rsid w:val="00323610"/>
    <w:rsid w:val="003651ED"/>
    <w:rsid w:val="003A3702"/>
    <w:rsid w:val="00547DF0"/>
    <w:rsid w:val="005B3E04"/>
    <w:rsid w:val="006E6E19"/>
    <w:rsid w:val="006F7A3C"/>
    <w:rsid w:val="00722829"/>
    <w:rsid w:val="00761445"/>
    <w:rsid w:val="008463A3"/>
    <w:rsid w:val="008618AF"/>
    <w:rsid w:val="008A46D1"/>
    <w:rsid w:val="008B6EDA"/>
    <w:rsid w:val="0092135F"/>
    <w:rsid w:val="00940F80"/>
    <w:rsid w:val="00AD1A89"/>
    <w:rsid w:val="00B026E4"/>
    <w:rsid w:val="00B279B7"/>
    <w:rsid w:val="00B454FD"/>
    <w:rsid w:val="00B54623"/>
    <w:rsid w:val="00BA7930"/>
    <w:rsid w:val="00BF3464"/>
    <w:rsid w:val="00C43735"/>
    <w:rsid w:val="00CA22D6"/>
    <w:rsid w:val="00CD0E14"/>
    <w:rsid w:val="00CD6CF0"/>
    <w:rsid w:val="00D1158B"/>
    <w:rsid w:val="00D433EA"/>
    <w:rsid w:val="00DA6A48"/>
    <w:rsid w:val="00DC51C8"/>
    <w:rsid w:val="00F05965"/>
    <w:rsid w:val="00F05993"/>
    <w:rsid w:val="00F748D2"/>
    <w:rsid w:val="00FB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2976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0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F0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2976B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0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F0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dic.academic.ru/dic.nsf/ruwiki/71461" TargetMode="External"/><Relationship Id="rId26" Type="http://schemas.openxmlformats.org/officeDocument/2006/relationships/hyperlink" Target="http://dic.academic.ru/dic.nsf/ruwiki/85444" TargetMode="External"/><Relationship Id="rId39" Type="http://schemas.openxmlformats.org/officeDocument/2006/relationships/hyperlink" Target="http://dic.academic.ru/dic.nsf/ruwiki/83888" TargetMode="External"/><Relationship Id="rId21" Type="http://schemas.openxmlformats.org/officeDocument/2006/relationships/hyperlink" Target="http://dic.academic.ru/dic.nsf/ruwiki/68051" TargetMode="External"/><Relationship Id="rId34" Type="http://schemas.openxmlformats.org/officeDocument/2006/relationships/hyperlink" Target="http://dic.academic.ru/dic.nsf/ruwiki/77324" TargetMode="External"/><Relationship Id="rId42" Type="http://schemas.openxmlformats.org/officeDocument/2006/relationships/hyperlink" Target="http://dic.academic.ru/dic.nsf/ruwiki/904396" TargetMode="External"/><Relationship Id="rId47" Type="http://schemas.openxmlformats.org/officeDocument/2006/relationships/hyperlink" Target="http://dic.academic.ru/dic.nsf/ruwiki/243708" TargetMode="External"/><Relationship Id="rId50" Type="http://schemas.openxmlformats.org/officeDocument/2006/relationships/hyperlink" Target="http://dic.academic.ru/dic.nsf/ruwiki/6157" TargetMode="External"/><Relationship Id="rId55" Type="http://schemas.openxmlformats.org/officeDocument/2006/relationships/hyperlink" Target="http://dic.academic.ru/dic.nsf/ruwiki/16058" TargetMode="External"/><Relationship Id="rId7" Type="http://schemas.openxmlformats.org/officeDocument/2006/relationships/hyperlink" Target="http://dic.academic.ru/dic.nsf/ruwiki/15470" TargetMode="External"/><Relationship Id="rId12" Type="http://schemas.openxmlformats.org/officeDocument/2006/relationships/hyperlink" Target="http://dic.academic.ru/dic.nsf/ruwiki/46978" TargetMode="External"/><Relationship Id="rId17" Type="http://schemas.openxmlformats.org/officeDocument/2006/relationships/hyperlink" Target="http://dic.academic.ru/dic.nsf/ruwiki/17338" TargetMode="External"/><Relationship Id="rId25" Type="http://schemas.openxmlformats.org/officeDocument/2006/relationships/hyperlink" Target="http://dic.academic.ru/dic.nsf/ruwiki/5718" TargetMode="External"/><Relationship Id="rId33" Type="http://schemas.openxmlformats.org/officeDocument/2006/relationships/hyperlink" Target="http://dic.academic.ru/dic.nsf/ruwiki/117230" TargetMode="External"/><Relationship Id="rId38" Type="http://schemas.openxmlformats.org/officeDocument/2006/relationships/hyperlink" Target="http://dic.academic.ru/dic.nsf/ruwiki/14128" TargetMode="External"/><Relationship Id="rId46" Type="http://schemas.openxmlformats.org/officeDocument/2006/relationships/hyperlink" Target="http://dic.academic.ru/dic.nsf/ruwiki/1187247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ic.academic.ru/dic.nsf/ruwiki/10423" TargetMode="External"/><Relationship Id="rId20" Type="http://schemas.openxmlformats.org/officeDocument/2006/relationships/hyperlink" Target="http://dic.academic.ru/dic.nsf/ruwiki/827375" TargetMode="External"/><Relationship Id="rId29" Type="http://schemas.openxmlformats.org/officeDocument/2006/relationships/hyperlink" Target="http://dic.academic.ru/dic.nsf/ruwiki/159673" TargetMode="External"/><Relationship Id="rId41" Type="http://schemas.openxmlformats.org/officeDocument/2006/relationships/hyperlink" Target="http://dic.academic.ru/dic.nsf/ruwiki/49224" TargetMode="External"/><Relationship Id="rId54" Type="http://schemas.openxmlformats.org/officeDocument/2006/relationships/hyperlink" Target="http://dic.academic.ru/dic.nsf/ruwiki/141253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ic.academic.ru/dic.nsf/ruwiki/49224" TargetMode="External"/><Relationship Id="rId24" Type="http://schemas.openxmlformats.org/officeDocument/2006/relationships/hyperlink" Target="http://dic.academic.ru/dic.nsf/ruwiki/141844" TargetMode="External"/><Relationship Id="rId32" Type="http://schemas.openxmlformats.org/officeDocument/2006/relationships/hyperlink" Target="http://dic.academic.ru/dic.nsf/ruwiki/176411" TargetMode="External"/><Relationship Id="rId37" Type="http://schemas.openxmlformats.org/officeDocument/2006/relationships/hyperlink" Target="http://dic.academic.ru/dic.nsf/ruwiki/74354" TargetMode="External"/><Relationship Id="rId40" Type="http://schemas.openxmlformats.org/officeDocument/2006/relationships/hyperlink" Target="http://dic.academic.ru/dic.nsf/ruwiki/133878" TargetMode="External"/><Relationship Id="rId45" Type="http://schemas.openxmlformats.org/officeDocument/2006/relationships/hyperlink" Target="http://dic.academic.ru/dic.nsf/ruwiki/855376" TargetMode="External"/><Relationship Id="rId53" Type="http://schemas.openxmlformats.org/officeDocument/2006/relationships/hyperlink" Target="http://dic.academic.ru/dic.nsf/ruwiki/8398" TargetMode="External"/><Relationship Id="rId58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dic.academic.ru/dic.nsf/ruwiki/6165" TargetMode="External"/><Relationship Id="rId23" Type="http://schemas.openxmlformats.org/officeDocument/2006/relationships/hyperlink" Target="http://dic.academic.ru/dic.nsf/ruwiki/2634" TargetMode="External"/><Relationship Id="rId28" Type="http://schemas.openxmlformats.org/officeDocument/2006/relationships/hyperlink" Target="http://dic.academic.ru/dic.nsf/ruwiki/16835" TargetMode="External"/><Relationship Id="rId36" Type="http://schemas.openxmlformats.org/officeDocument/2006/relationships/hyperlink" Target="http://dic.academic.ru/dic.nsf/ruwiki/153261" TargetMode="External"/><Relationship Id="rId49" Type="http://schemas.openxmlformats.org/officeDocument/2006/relationships/hyperlink" Target="http://dic.academic.ru/dic.nsf/ruwiki/46978" TargetMode="External"/><Relationship Id="rId57" Type="http://schemas.openxmlformats.org/officeDocument/2006/relationships/hyperlink" Target="http://dic.academic.ru/dic.nsf/ruwiki/14128" TargetMode="External"/><Relationship Id="rId10" Type="http://schemas.openxmlformats.org/officeDocument/2006/relationships/hyperlink" Target="http://dic.academic.ru/dic.nsf/ruwiki/194980" TargetMode="External"/><Relationship Id="rId19" Type="http://schemas.openxmlformats.org/officeDocument/2006/relationships/hyperlink" Target="http://dic.academic.ru/dic.nsf/ruwiki/114854" TargetMode="External"/><Relationship Id="rId31" Type="http://schemas.openxmlformats.org/officeDocument/2006/relationships/hyperlink" Target="http://dic.academic.ru/dic.nsf/ruwiki/202825" TargetMode="External"/><Relationship Id="rId44" Type="http://schemas.openxmlformats.org/officeDocument/2006/relationships/hyperlink" Target="http://dic.academic.ru/dic.nsf/ruwiki/1436" TargetMode="External"/><Relationship Id="rId52" Type="http://schemas.openxmlformats.org/officeDocument/2006/relationships/hyperlink" Target="http://dic.academic.ru/dic.nsf/ruwiki/172459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ruwiki/83888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dic.academic.ru/dic.nsf/ruwiki/681557" TargetMode="External"/><Relationship Id="rId27" Type="http://schemas.openxmlformats.org/officeDocument/2006/relationships/hyperlink" Target="http://dic.academic.ru/dic.nsf/ruwiki/111423" TargetMode="External"/><Relationship Id="rId30" Type="http://schemas.openxmlformats.org/officeDocument/2006/relationships/hyperlink" Target="http://dic.academic.ru/dic.nsf/ruwiki/175359" TargetMode="External"/><Relationship Id="rId35" Type="http://schemas.openxmlformats.org/officeDocument/2006/relationships/hyperlink" Target="http://dic.academic.ru/dic.nsf/ruwiki/89790" TargetMode="External"/><Relationship Id="rId43" Type="http://schemas.openxmlformats.org/officeDocument/2006/relationships/hyperlink" Target="http://dic.academic.ru/dic.nsf/ruwiki/5718" TargetMode="External"/><Relationship Id="rId48" Type="http://schemas.openxmlformats.org/officeDocument/2006/relationships/hyperlink" Target="http://dic.academic.ru/dic.nsf/ruwiki/132457" TargetMode="External"/><Relationship Id="rId56" Type="http://schemas.openxmlformats.org/officeDocument/2006/relationships/hyperlink" Target="http://dic.academic.ru/dic.nsf/ruwiki/3" TargetMode="External"/><Relationship Id="rId8" Type="http://schemas.openxmlformats.org/officeDocument/2006/relationships/hyperlink" Target="http://dic.academic.ru/dic.nsf/ruwiki/1117259" TargetMode="External"/><Relationship Id="rId51" Type="http://schemas.openxmlformats.org/officeDocument/2006/relationships/hyperlink" Target="http://dic.academic.ru/dic.nsf/ruwiki/63141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3D7D-E105-467A-832A-67379C55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Links>
    <vt:vector size="294" baseType="variant">
      <vt:variant>
        <vt:i4>3342452</vt:i4>
      </vt:variant>
      <vt:variant>
        <vt:i4>144</vt:i4>
      </vt:variant>
      <vt:variant>
        <vt:i4>0</vt:i4>
      </vt:variant>
      <vt:variant>
        <vt:i4>5</vt:i4>
      </vt:variant>
      <vt:variant>
        <vt:lpwstr>http://dic.academic.ru/dic.nsf/ruwiki/14128</vt:lpwstr>
      </vt:variant>
      <vt:variant>
        <vt:lpwstr/>
      </vt:variant>
      <vt:variant>
        <vt:i4>3473524</vt:i4>
      </vt:variant>
      <vt:variant>
        <vt:i4>141</vt:i4>
      </vt:variant>
      <vt:variant>
        <vt:i4>0</vt:i4>
      </vt:variant>
      <vt:variant>
        <vt:i4>5</vt:i4>
      </vt:variant>
      <vt:variant>
        <vt:lpwstr>http://dic.academic.ru/dic.nsf/ruwiki/3</vt:lpwstr>
      </vt:variant>
      <vt:variant>
        <vt:lpwstr/>
      </vt:variant>
      <vt:variant>
        <vt:i4>3539061</vt:i4>
      </vt:variant>
      <vt:variant>
        <vt:i4>138</vt:i4>
      </vt:variant>
      <vt:variant>
        <vt:i4>0</vt:i4>
      </vt:variant>
      <vt:variant>
        <vt:i4>5</vt:i4>
      </vt:variant>
      <vt:variant>
        <vt:lpwstr>http://dic.academic.ru/dic.nsf/ruwiki/16058</vt:lpwstr>
      </vt:variant>
      <vt:variant>
        <vt:lpwstr/>
      </vt:variant>
      <vt:variant>
        <vt:i4>65</vt:i4>
      </vt:variant>
      <vt:variant>
        <vt:i4>135</vt:i4>
      </vt:variant>
      <vt:variant>
        <vt:i4>0</vt:i4>
      </vt:variant>
      <vt:variant>
        <vt:i4>5</vt:i4>
      </vt:variant>
      <vt:variant>
        <vt:lpwstr>http://dic.academic.ru/dic.nsf/ruwiki/141253</vt:lpwstr>
      </vt:variant>
      <vt:variant>
        <vt:lpwstr/>
      </vt:variant>
      <vt:variant>
        <vt:i4>4063349</vt:i4>
      </vt:variant>
      <vt:variant>
        <vt:i4>132</vt:i4>
      </vt:variant>
      <vt:variant>
        <vt:i4>0</vt:i4>
      </vt:variant>
      <vt:variant>
        <vt:i4>5</vt:i4>
      </vt:variant>
      <vt:variant>
        <vt:lpwstr>http://dic.academic.ru/dic.nsf/ruwiki/8398</vt:lpwstr>
      </vt:variant>
      <vt:variant>
        <vt:lpwstr/>
      </vt:variant>
      <vt:variant>
        <vt:i4>983106</vt:i4>
      </vt:variant>
      <vt:variant>
        <vt:i4>129</vt:i4>
      </vt:variant>
      <vt:variant>
        <vt:i4>0</vt:i4>
      </vt:variant>
      <vt:variant>
        <vt:i4>5</vt:i4>
      </vt:variant>
      <vt:variant>
        <vt:lpwstr>http://dic.academic.ru/dic.nsf/ruwiki/172459</vt:lpwstr>
      </vt:variant>
      <vt:variant>
        <vt:lpwstr/>
      </vt:variant>
      <vt:variant>
        <vt:i4>196674</vt:i4>
      </vt:variant>
      <vt:variant>
        <vt:i4>126</vt:i4>
      </vt:variant>
      <vt:variant>
        <vt:i4>0</vt:i4>
      </vt:variant>
      <vt:variant>
        <vt:i4>5</vt:i4>
      </vt:variant>
      <vt:variant>
        <vt:lpwstr>http://dic.academic.ru/dic.nsf/ruwiki/631411</vt:lpwstr>
      </vt:variant>
      <vt:variant>
        <vt:lpwstr/>
      </vt:variant>
      <vt:variant>
        <vt:i4>3342455</vt:i4>
      </vt:variant>
      <vt:variant>
        <vt:i4>123</vt:i4>
      </vt:variant>
      <vt:variant>
        <vt:i4>0</vt:i4>
      </vt:variant>
      <vt:variant>
        <vt:i4>5</vt:i4>
      </vt:variant>
      <vt:variant>
        <vt:lpwstr>http://dic.academic.ru/dic.nsf/ruwiki/6157</vt:lpwstr>
      </vt:variant>
      <vt:variant>
        <vt:lpwstr/>
      </vt:variant>
      <vt:variant>
        <vt:i4>3407993</vt:i4>
      </vt:variant>
      <vt:variant>
        <vt:i4>120</vt:i4>
      </vt:variant>
      <vt:variant>
        <vt:i4>0</vt:i4>
      </vt:variant>
      <vt:variant>
        <vt:i4>5</vt:i4>
      </vt:variant>
      <vt:variant>
        <vt:lpwstr>http://dic.academic.ru/dic.nsf/ruwiki/46978</vt:lpwstr>
      </vt:variant>
      <vt:variant>
        <vt:lpwstr/>
      </vt:variant>
      <vt:variant>
        <vt:i4>327746</vt:i4>
      </vt:variant>
      <vt:variant>
        <vt:i4>117</vt:i4>
      </vt:variant>
      <vt:variant>
        <vt:i4>0</vt:i4>
      </vt:variant>
      <vt:variant>
        <vt:i4>5</vt:i4>
      </vt:variant>
      <vt:variant>
        <vt:lpwstr>http://dic.academic.ru/dic.nsf/ruwiki/132457</vt:lpwstr>
      </vt:variant>
      <vt:variant>
        <vt:lpwstr/>
      </vt:variant>
      <vt:variant>
        <vt:i4>917573</vt:i4>
      </vt:variant>
      <vt:variant>
        <vt:i4>114</vt:i4>
      </vt:variant>
      <vt:variant>
        <vt:i4>0</vt:i4>
      </vt:variant>
      <vt:variant>
        <vt:i4>5</vt:i4>
      </vt:variant>
      <vt:variant>
        <vt:lpwstr>http://dic.academic.ru/dic.nsf/ruwiki/243708</vt:lpwstr>
      </vt:variant>
      <vt:variant>
        <vt:lpwstr/>
      </vt:variant>
      <vt:variant>
        <vt:i4>458831</vt:i4>
      </vt:variant>
      <vt:variant>
        <vt:i4>111</vt:i4>
      </vt:variant>
      <vt:variant>
        <vt:i4>0</vt:i4>
      </vt:variant>
      <vt:variant>
        <vt:i4>5</vt:i4>
      </vt:variant>
      <vt:variant>
        <vt:lpwstr>http://dic.academic.ru/dic.nsf/ruwiki/1187247</vt:lpwstr>
      </vt:variant>
      <vt:variant>
        <vt:lpwstr/>
      </vt:variant>
      <vt:variant>
        <vt:i4>327758</vt:i4>
      </vt:variant>
      <vt:variant>
        <vt:i4>108</vt:i4>
      </vt:variant>
      <vt:variant>
        <vt:i4>0</vt:i4>
      </vt:variant>
      <vt:variant>
        <vt:i4>5</vt:i4>
      </vt:variant>
      <vt:variant>
        <vt:lpwstr>http://dic.academic.ru/dic.nsf/ruwiki/855376</vt:lpwstr>
      </vt:variant>
      <vt:variant>
        <vt:lpwstr/>
      </vt:variant>
      <vt:variant>
        <vt:i4>3604598</vt:i4>
      </vt:variant>
      <vt:variant>
        <vt:i4>105</vt:i4>
      </vt:variant>
      <vt:variant>
        <vt:i4>0</vt:i4>
      </vt:variant>
      <vt:variant>
        <vt:i4>5</vt:i4>
      </vt:variant>
      <vt:variant>
        <vt:lpwstr>http://dic.academic.ru/dic.nsf/ruwiki/1436</vt:lpwstr>
      </vt:variant>
      <vt:variant>
        <vt:lpwstr/>
      </vt:variant>
      <vt:variant>
        <vt:i4>3801200</vt:i4>
      </vt:variant>
      <vt:variant>
        <vt:i4>102</vt:i4>
      </vt:variant>
      <vt:variant>
        <vt:i4>0</vt:i4>
      </vt:variant>
      <vt:variant>
        <vt:i4>5</vt:i4>
      </vt:variant>
      <vt:variant>
        <vt:lpwstr>http://dic.academic.ru/dic.nsf/ruwiki/5718</vt:lpwstr>
      </vt:variant>
      <vt:variant>
        <vt:lpwstr/>
      </vt:variant>
      <vt:variant>
        <vt:i4>64</vt:i4>
      </vt:variant>
      <vt:variant>
        <vt:i4>99</vt:i4>
      </vt:variant>
      <vt:variant>
        <vt:i4>0</vt:i4>
      </vt:variant>
      <vt:variant>
        <vt:i4>5</vt:i4>
      </vt:variant>
      <vt:variant>
        <vt:lpwstr>http://dic.academic.ru/dic.nsf/ruwiki/904396</vt:lpwstr>
      </vt:variant>
      <vt:variant>
        <vt:lpwstr/>
      </vt:variant>
      <vt:variant>
        <vt:i4>4063346</vt:i4>
      </vt:variant>
      <vt:variant>
        <vt:i4>96</vt:i4>
      </vt:variant>
      <vt:variant>
        <vt:i4>0</vt:i4>
      </vt:variant>
      <vt:variant>
        <vt:i4>5</vt:i4>
      </vt:variant>
      <vt:variant>
        <vt:lpwstr>http://dic.academic.ru/dic.nsf/ruwiki/49224</vt:lpwstr>
      </vt:variant>
      <vt:variant>
        <vt:lpwstr/>
      </vt:variant>
      <vt:variant>
        <vt:i4>393281</vt:i4>
      </vt:variant>
      <vt:variant>
        <vt:i4>93</vt:i4>
      </vt:variant>
      <vt:variant>
        <vt:i4>0</vt:i4>
      </vt:variant>
      <vt:variant>
        <vt:i4>5</vt:i4>
      </vt:variant>
      <vt:variant>
        <vt:lpwstr>http://dic.academic.ru/dic.nsf/ruwiki/133878</vt:lpwstr>
      </vt:variant>
      <vt:variant>
        <vt:lpwstr/>
      </vt:variant>
      <vt:variant>
        <vt:i4>4063348</vt:i4>
      </vt:variant>
      <vt:variant>
        <vt:i4>90</vt:i4>
      </vt:variant>
      <vt:variant>
        <vt:i4>0</vt:i4>
      </vt:variant>
      <vt:variant>
        <vt:i4>5</vt:i4>
      </vt:variant>
      <vt:variant>
        <vt:lpwstr>http://dic.academic.ru/dic.nsf/ruwiki/83888</vt:lpwstr>
      </vt:variant>
      <vt:variant>
        <vt:lpwstr/>
      </vt:variant>
      <vt:variant>
        <vt:i4>3342452</vt:i4>
      </vt:variant>
      <vt:variant>
        <vt:i4>87</vt:i4>
      </vt:variant>
      <vt:variant>
        <vt:i4>0</vt:i4>
      </vt:variant>
      <vt:variant>
        <vt:i4>5</vt:i4>
      </vt:variant>
      <vt:variant>
        <vt:lpwstr>http://dic.academic.ru/dic.nsf/ruwiki/14128</vt:lpwstr>
      </vt:variant>
      <vt:variant>
        <vt:lpwstr/>
      </vt:variant>
      <vt:variant>
        <vt:i4>3407984</vt:i4>
      </vt:variant>
      <vt:variant>
        <vt:i4>84</vt:i4>
      </vt:variant>
      <vt:variant>
        <vt:i4>0</vt:i4>
      </vt:variant>
      <vt:variant>
        <vt:i4>5</vt:i4>
      </vt:variant>
      <vt:variant>
        <vt:lpwstr>http://dic.academic.ru/dic.nsf/ruwiki/74354</vt:lpwstr>
      </vt:variant>
      <vt:variant>
        <vt:lpwstr/>
      </vt:variant>
      <vt:variant>
        <vt:i4>196672</vt:i4>
      </vt:variant>
      <vt:variant>
        <vt:i4>81</vt:i4>
      </vt:variant>
      <vt:variant>
        <vt:i4>0</vt:i4>
      </vt:variant>
      <vt:variant>
        <vt:i4>5</vt:i4>
      </vt:variant>
      <vt:variant>
        <vt:lpwstr>http://dic.academic.ru/dic.nsf/ruwiki/153261</vt:lpwstr>
      </vt:variant>
      <vt:variant>
        <vt:lpwstr/>
      </vt:variant>
      <vt:variant>
        <vt:i4>3473531</vt:i4>
      </vt:variant>
      <vt:variant>
        <vt:i4>78</vt:i4>
      </vt:variant>
      <vt:variant>
        <vt:i4>0</vt:i4>
      </vt:variant>
      <vt:variant>
        <vt:i4>5</vt:i4>
      </vt:variant>
      <vt:variant>
        <vt:lpwstr>http://dic.academic.ru/dic.nsf/ruwiki/89790</vt:lpwstr>
      </vt:variant>
      <vt:variant>
        <vt:lpwstr/>
      </vt:variant>
      <vt:variant>
        <vt:i4>3145840</vt:i4>
      </vt:variant>
      <vt:variant>
        <vt:i4>75</vt:i4>
      </vt:variant>
      <vt:variant>
        <vt:i4>0</vt:i4>
      </vt:variant>
      <vt:variant>
        <vt:i4>5</vt:i4>
      </vt:variant>
      <vt:variant>
        <vt:lpwstr>http://dic.academic.ru/dic.nsf/ruwiki/77324</vt:lpwstr>
      </vt:variant>
      <vt:variant>
        <vt:lpwstr/>
      </vt:variant>
      <vt:variant>
        <vt:i4>393281</vt:i4>
      </vt:variant>
      <vt:variant>
        <vt:i4>72</vt:i4>
      </vt:variant>
      <vt:variant>
        <vt:i4>0</vt:i4>
      </vt:variant>
      <vt:variant>
        <vt:i4>5</vt:i4>
      </vt:variant>
      <vt:variant>
        <vt:lpwstr>http://dic.academic.ru/dic.nsf/ruwiki/117230</vt:lpwstr>
      </vt:variant>
      <vt:variant>
        <vt:lpwstr/>
      </vt:variant>
      <vt:variant>
        <vt:i4>458818</vt:i4>
      </vt:variant>
      <vt:variant>
        <vt:i4>69</vt:i4>
      </vt:variant>
      <vt:variant>
        <vt:i4>0</vt:i4>
      </vt:variant>
      <vt:variant>
        <vt:i4>5</vt:i4>
      </vt:variant>
      <vt:variant>
        <vt:lpwstr>http://dic.academic.ru/dic.nsf/ruwiki/176411</vt:lpwstr>
      </vt:variant>
      <vt:variant>
        <vt:lpwstr/>
      </vt:variant>
      <vt:variant>
        <vt:i4>524358</vt:i4>
      </vt:variant>
      <vt:variant>
        <vt:i4>66</vt:i4>
      </vt:variant>
      <vt:variant>
        <vt:i4>0</vt:i4>
      </vt:variant>
      <vt:variant>
        <vt:i4>5</vt:i4>
      </vt:variant>
      <vt:variant>
        <vt:lpwstr>http://dic.academic.ru/dic.nsf/ruwiki/202825</vt:lpwstr>
      </vt:variant>
      <vt:variant>
        <vt:lpwstr/>
      </vt:variant>
      <vt:variant>
        <vt:i4>524357</vt:i4>
      </vt:variant>
      <vt:variant>
        <vt:i4>63</vt:i4>
      </vt:variant>
      <vt:variant>
        <vt:i4>0</vt:i4>
      </vt:variant>
      <vt:variant>
        <vt:i4>5</vt:i4>
      </vt:variant>
      <vt:variant>
        <vt:lpwstr>http://dic.academic.ru/dic.nsf/ruwiki/175359</vt:lpwstr>
      </vt:variant>
      <vt:variant>
        <vt:lpwstr/>
      </vt:variant>
      <vt:variant>
        <vt:i4>327755</vt:i4>
      </vt:variant>
      <vt:variant>
        <vt:i4>60</vt:i4>
      </vt:variant>
      <vt:variant>
        <vt:i4>0</vt:i4>
      </vt:variant>
      <vt:variant>
        <vt:i4>5</vt:i4>
      </vt:variant>
      <vt:variant>
        <vt:lpwstr>http://dic.academic.ru/dic.nsf/ruwiki/159673</vt:lpwstr>
      </vt:variant>
      <vt:variant>
        <vt:lpwstr/>
      </vt:variant>
      <vt:variant>
        <vt:i4>3145853</vt:i4>
      </vt:variant>
      <vt:variant>
        <vt:i4>57</vt:i4>
      </vt:variant>
      <vt:variant>
        <vt:i4>0</vt:i4>
      </vt:variant>
      <vt:variant>
        <vt:i4>5</vt:i4>
      </vt:variant>
      <vt:variant>
        <vt:lpwstr>http://dic.academic.ru/dic.nsf/ruwiki/16835</vt:lpwstr>
      </vt:variant>
      <vt:variant>
        <vt:lpwstr/>
      </vt:variant>
      <vt:variant>
        <vt:i4>196678</vt:i4>
      </vt:variant>
      <vt:variant>
        <vt:i4>54</vt:i4>
      </vt:variant>
      <vt:variant>
        <vt:i4>0</vt:i4>
      </vt:variant>
      <vt:variant>
        <vt:i4>5</vt:i4>
      </vt:variant>
      <vt:variant>
        <vt:lpwstr>http://dic.academic.ru/dic.nsf/ruwiki/111423</vt:lpwstr>
      </vt:variant>
      <vt:variant>
        <vt:lpwstr/>
      </vt:variant>
      <vt:variant>
        <vt:i4>3407992</vt:i4>
      </vt:variant>
      <vt:variant>
        <vt:i4>51</vt:i4>
      </vt:variant>
      <vt:variant>
        <vt:i4>0</vt:i4>
      </vt:variant>
      <vt:variant>
        <vt:i4>5</vt:i4>
      </vt:variant>
      <vt:variant>
        <vt:lpwstr>http://dic.academic.ru/dic.nsf/ruwiki/85444</vt:lpwstr>
      </vt:variant>
      <vt:variant>
        <vt:lpwstr/>
      </vt:variant>
      <vt:variant>
        <vt:i4>3801200</vt:i4>
      </vt:variant>
      <vt:variant>
        <vt:i4>48</vt:i4>
      </vt:variant>
      <vt:variant>
        <vt:i4>0</vt:i4>
      </vt:variant>
      <vt:variant>
        <vt:i4>5</vt:i4>
      </vt:variant>
      <vt:variant>
        <vt:lpwstr>http://dic.academic.ru/dic.nsf/ruwiki/5718</vt:lpwstr>
      </vt:variant>
      <vt:variant>
        <vt:lpwstr/>
      </vt:variant>
      <vt:variant>
        <vt:i4>852032</vt:i4>
      </vt:variant>
      <vt:variant>
        <vt:i4>45</vt:i4>
      </vt:variant>
      <vt:variant>
        <vt:i4>0</vt:i4>
      </vt:variant>
      <vt:variant>
        <vt:i4>5</vt:i4>
      </vt:variant>
      <vt:variant>
        <vt:lpwstr>http://dic.academic.ru/dic.nsf/ruwiki/141844</vt:lpwstr>
      </vt:variant>
      <vt:variant>
        <vt:lpwstr/>
      </vt:variant>
      <vt:variant>
        <vt:i4>3604597</vt:i4>
      </vt:variant>
      <vt:variant>
        <vt:i4>42</vt:i4>
      </vt:variant>
      <vt:variant>
        <vt:i4>0</vt:i4>
      </vt:variant>
      <vt:variant>
        <vt:i4>5</vt:i4>
      </vt:variant>
      <vt:variant>
        <vt:lpwstr>http://dic.academic.ru/dic.nsf/ruwiki/2634</vt:lpwstr>
      </vt:variant>
      <vt:variant>
        <vt:lpwstr/>
      </vt:variant>
      <vt:variant>
        <vt:i4>983110</vt:i4>
      </vt:variant>
      <vt:variant>
        <vt:i4>39</vt:i4>
      </vt:variant>
      <vt:variant>
        <vt:i4>0</vt:i4>
      </vt:variant>
      <vt:variant>
        <vt:i4>5</vt:i4>
      </vt:variant>
      <vt:variant>
        <vt:lpwstr>http://dic.academic.ru/dic.nsf/ruwiki/681557</vt:lpwstr>
      </vt:variant>
      <vt:variant>
        <vt:lpwstr/>
      </vt:variant>
      <vt:variant>
        <vt:i4>3670130</vt:i4>
      </vt:variant>
      <vt:variant>
        <vt:i4>36</vt:i4>
      </vt:variant>
      <vt:variant>
        <vt:i4>0</vt:i4>
      </vt:variant>
      <vt:variant>
        <vt:i4>5</vt:i4>
      </vt:variant>
      <vt:variant>
        <vt:lpwstr>http://dic.academic.ru/dic.nsf/ruwiki/68051</vt:lpwstr>
      </vt:variant>
      <vt:variant>
        <vt:lpwstr/>
      </vt:variant>
      <vt:variant>
        <vt:i4>65612</vt:i4>
      </vt:variant>
      <vt:variant>
        <vt:i4>33</vt:i4>
      </vt:variant>
      <vt:variant>
        <vt:i4>0</vt:i4>
      </vt:variant>
      <vt:variant>
        <vt:i4>5</vt:i4>
      </vt:variant>
      <vt:variant>
        <vt:lpwstr>http://dic.academic.ru/dic.nsf/ruwiki/827375</vt:lpwstr>
      </vt:variant>
      <vt:variant>
        <vt:lpwstr/>
      </vt:variant>
      <vt:variant>
        <vt:i4>524356</vt:i4>
      </vt:variant>
      <vt:variant>
        <vt:i4>30</vt:i4>
      </vt:variant>
      <vt:variant>
        <vt:i4>0</vt:i4>
      </vt:variant>
      <vt:variant>
        <vt:i4>5</vt:i4>
      </vt:variant>
      <vt:variant>
        <vt:lpwstr>http://dic.academic.ru/dic.nsf/ruwiki/114854</vt:lpwstr>
      </vt:variant>
      <vt:variant>
        <vt:lpwstr/>
      </vt:variant>
      <vt:variant>
        <vt:i4>3276919</vt:i4>
      </vt:variant>
      <vt:variant>
        <vt:i4>27</vt:i4>
      </vt:variant>
      <vt:variant>
        <vt:i4>0</vt:i4>
      </vt:variant>
      <vt:variant>
        <vt:i4>5</vt:i4>
      </vt:variant>
      <vt:variant>
        <vt:lpwstr>http://dic.academic.ru/dic.nsf/ruwiki/71461</vt:lpwstr>
      </vt:variant>
      <vt:variant>
        <vt:lpwstr/>
      </vt:variant>
      <vt:variant>
        <vt:i4>3211382</vt:i4>
      </vt:variant>
      <vt:variant>
        <vt:i4>24</vt:i4>
      </vt:variant>
      <vt:variant>
        <vt:i4>0</vt:i4>
      </vt:variant>
      <vt:variant>
        <vt:i4>5</vt:i4>
      </vt:variant>
      <vt:variant>
        <vt:lpwstr>http://dic.academic.ru/dic.nsf/ruwiki/17338</vt:lpwstr>
      </vt:variant>
      <vt:variant>
        <vt:lpwstr/>
      </vt:variant>
      <vt:variant>
        <vt:i4>3604593</vt:i4>
      </vt:variant>
      <vt:variant>
        <vt:i4>21</vt:i4>
      </vt:variant>
      <vt:variant>
        <vt:i4>0</vt:i4>
      </vt:variant>
      <vt:variant>
        <vt:i4>5</vt:i4>
      </vt:variant>
      <vt:variant>
        <vt:lpwstr>http://dic.academic.ru/dic.nsf/ruwiki/10423</vt:lpwstr>
      </vt:variant>
      <vt:variant>
        <vt:lpwstr/>
      </vt:variant>
      <vt:variant>
        <vt:i4>3211380</vt:i4>
      </vt:variant>
      <vt:variant>
        <vt:i4>18</vt:i4>
      </vt:variant>
      <vt:variant>
        <vt:i4>0</vt:i4>
      </vt:variant>
      <vt:variant>
        <vt:i4>5</vt:i4>
      </vt:variant>
      <vt:variant>
        <vt:lpwstr>http://dic.academic.ru/dic.nsf/ruwiki/6165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http://dic.academic.ru/dic.nsf/ruwiki/46978</vt:lpwstr>
      </vt:variant>
      <vt:variant>
        <vt:lpwstr/>
      </vt:variant>
      <vt:variant>
        <vt:i4>4063346</vt:i4>
      </vt:variant>
      <vt:variant>
        <vt:i4>12</vt:i4>
      </vt:variant>
      <vt:variant>
        <vt:i4>0</vt:i4>
      </vt:variant>
      <vt:variant>
        <vt:i4>5</vt:i4>
      </vt:variant>
      <vt:variant>
        <vt:lpwstr>http://dic.academic.ru/dic.nsf/ruwiki/49224</vt:lpwstr>
      </vt:variant>
      <vt:variant>
        <vt:lpwstr/>
      </vt:variant>
      <vt:variant>
        <vt:i4>327753</vt:i4>
      </vt:variant>
      <vt:variant>
        <vt:i4>9</vt:i4>
      </vt:variant>
      <vt:variant>
        <vt:i4>0</vt:i4>
      </vt:variant>
      <vt:variant>
        <vt:i4>5</vt:i4>
      </vt:variant>
      <vt:variant>
        <vt:lpwstr>http://dic.academic.ru/dic.nsf/ruwiki/194980</vt:lpwstr>
      </vt:variant>
      <vt:variant>
        <vt:lpwstr/>
      </vt:variant>
      <vt:variant>
        <vt:i4>4063348</vt:i4>
      </vt:variant>
      <vt:variant>
        <vt:i4>6</vt:i4>
      </vt:variant>
      <vt:variant>
        <vt:i4>0</vt:i4>
      </vt:variant>
      <vt:variant>
        <vt:i4>5</vt:i4>
      </vt:variant>
      <vt:variant>
        <vt:lpwstr>http://dic.academic.ru/dic.nsf/ruwiki/83888</vt:lpwstr>
      </vt:variant>
      <vt:variant>
        <vt:lpwstr/>
      </vt:variant>
      <vt:variant>
        <vt:i4>393286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http://dic.academic.ru/dic.nsf/ruwiki/1117259</vt:lpwstr>
      </vt:variant>
      <vt:variant>
        <vt:lpwstr/>
      </vt:variant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http://dic.academic.ru/dic.nsf/ruwiki/15470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НМЦИРИиМО</cp:lastModifiedBy>
  <cp:revision>12</cp:revision>
  <cp:lastPrinted>2015-03-27T08:14:00Z</cp:lastPrinted>
  <dcterms:created xsi:type="dcterms:W3CDTF">2015-03-27T06:32:00Z</dcterms:created>
  <dcterms:modified xsi:type="dcterms:W3CDTF">2015-03-27T08:20:00Z</dcterms:modified>
</cp:coreProperties>
</file>