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rsidR="00FC7F35" w:rsidRDefault="00A12220" w:rsidP="00FC7F35">
      <w:pPr>
        <w:widowControl w:val="0"/>
        <w:ind w:firstLine="567"/>
        <w:jc w:val="right"/>
        <w:rPr>
          <w:bCs/>
          <w:sz w:val="26"/>
          <w:szCs w:val="26"/>
        </w:rPr>
      </w:pPr>
      <w:bookmarkStart w:id="0" w:name="_GoBack"/>
      <w:bookmarkEnd w:id="0"/>
      <w:r w:rsidRPr="00346910">
        <w:rPr>
          <w:bCs/>
          <w:sz w:val="26"/>
          <w:szCs w:val="26"/>
        </w:rPr>
        <w:t xml:space="preserve">Рособрнадзора </w:t>
      </w:r>
      <w:r w:rsidR="000B23F5" w:rsidRPr="000B23F5">
        <w:rPr>
          <w:bCs/>
          <w:sz w:val="26"/>
          <w:szCs w:val="26"/>
        </w:rPr>
        <w:t xml:space="preserve">от 16 декабря 2019 г. № 10-1059  </w:t>
      </w:r>
    </w:p>
    <w:p w:rsidR="00A12220" w:rsidRDefault="00A12220" w:rsidP="008E119F">
      <w:pPr>
        <w:widowControl w:val="0"/>
        <w:ind w:firstLine="567"/>
        <w:jc w:val="right"/>
        <w:rPr>
          <w:bCs/>
          <w:sz w:val="26"/>
          <w:szCs w:val="26"/>
        </w:rPr>
      </w:pP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161CBF">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rsidR="00946925" w:rsidRDefault="00F859BD" w:rsidP="00F859BD">
              <w:pPr>
                <w:pStyle w:val="afc"/>
                <w:rPr>
                  <w:noProof/>
                </w:rPr>
              </w:pPr>
              <w:r w:rsidRPr="00BC6B92">
                <w:rPr>
                  <w:rFonts w:ascii="Times New Roman" w:hAnsi="Times New Roman"/>
                  <w:color w:val="auto"/>
                  <w:sz w:val="24"/>
                  <w:szCs w:val="24"/>
                </w:rPr>
                <w:t>Оглавление</w:t>
              </w:r>
              <w:r w:rsidR="00070B02" w:rsidRPr="00070B0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070B02" w:rsidRPr="00070B02">
                <w:rPr>
                  <w:rFonts w:ascii="Times New Roman" w:hAnsi="Times New Roman"/>
                  <w:sz w:val="24"/>
                  <w:szCs w:val="24"/>
                </w:rPr>
                <w:fldChar w:fldCharType="separate"/>
              </w:r>
            </w:p>
            <w:p w:rsidR="00946925" w:rsidRDefault="00070B02">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Pr>
                    <w:noProof/>
                    <w:webHidden/>
                  </w:rPr>
                  <w:fldChar w:fldCharType="begin"/>
                </w:r>
                <w:r w:rsidR="00946925">
                  <w:rPr>
                    <w:noProof/>
                    <w:webHidden/>
                  </w:rPr>
                  <w:instrText xml:space="preserve"> PAGEREF _Toc25677078 \h </w:instrText>
                </w:r>
                <w:r>
                  <w:rPr>
                    <w:noProof/>
                    <w:webHidden/>
                  </w:rPr>
                </w:r>
                <w:r>
                  <w:rPr>
                    <w:noProof/>
                    <w:webHidden/>
                  </w:rPr>
                  <w:fldChar w:fldCharType="separate"/>
                </w:r>
                <w:r w:rsidR="00B419BB">
                  <w:rPr>
                    <w:noProof/>
                    <w:webHidden/>
                  </w:rPr>
                  <w:t>7</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Pr>
                    <w:noProof/>
                    <w:webHidden/>
                  </w:rPr>
                  <w:fldChar w:fldCharType="begin"/>
                </w:r>
                <w:r w:rsidR="00946925">
                  <w:rPr>
                    <w:noProof/>
                    <w:webHidden/>
                  </w:rPr>
                  <w:instrText xml:space="preserve"> PAGEREF _Toc25677079 \h </w:instrText>
                </w:r>
                <w:r>
                  <w:rPr>
                    <w:noProof/>
                    <w:webHidden/>
                  </w:rPr>
                </w:r>
                <w:r>
                  <w:rPr>
                    <w:noProof/>
                    <w:webHidden/>
                  </w:rPr>
                  <w:fldChar w:fldCharType="separate"/>
                </w:r>
                <w:r w:rsidR="00B419BB">
                  <w:rPr>
                    <w:noProof/>
                    <w:webHidden/>
                  </w:rPr>
                  <w:t>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Pr>
                    <w:noProof/>
                    <w:webHidden/>
                  </w:rPr>
                  <w:fldChar w:fldCharType="begin"/>
                </w:r>
                <w:r w:rsidR="00946925">
                  <w:rPr>
                    <w:noProof/>
                    <w:webHidden/>
                  </w:rPr>
                  <w:instrText xml:space="preserve"> PAGEREF _Toc25677080 \h </w:instrText>
                </w:r>
                <w:r>
                  <w:rPr>
                    <w:noProof/>
                    <w:webHidden/>
                  </w:rPr>
                </w:r>
                <w:r>
                  <w:rPr>
                    <w:noProof/>
                    <w:webHidden/>
                  </w:rPr>
                  <w:fldChar w:fldCharType="separate"/>
                </w:r>
                <w:r w:rsidR="00B419BB">
                  <w:rPr>
                    <w:noProof/>
                    <w:webHidden/>
                  </w:rPr>
                  <w:t>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Pr>
                    <w:noProof/>
                    <w:webHidden/>
                  </w:rPr>
                  <w:fldChar w:fldCharType="begin"/>
                </w:r>
                <w:r w:rsidR="00946925">
                  <w:rPr>
                    <w:noProof/>
                    <w:webHidden/>
                  </w:rPr>
                  <w:instrText xml:space="preserve"> PAGEREF _Toc25677081 \h </w:instrText>
                </w:r>
                <w:r>
                  <w:rPr>
                    <w:noProof/>
                    <w:webHidden/>
                  </w:rPr>
                </w:r>
                <w:r>
                  <w:rPr>
                    <w:noProof/>
                    <w:webHidden/>
                  </w:rPr>
                  <w:fldChar w:fldCharType="separate"/>
                </w:r>
                <w:r w:rsidR="00B419BB">
                  <w:rPr>
                    <w:noProof/>
                    <w:webHidden/>
                  </w:rPr>
                  <w:t>10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Pr>
                    <w:noProof/>
                    <w:webHidden/>
                  </w:rPr>
                  <w:fldChar w:fldCharType="begin"/>
                </w:r>
                <w:r w:rsidR="00946925">
                  <w:rPr>
                    <w:noProof/>
                    <w:webHidden/>
                  </w:rPr>
                  <w:instrText xml:space="preserve"> PAGEREF _Toc25677082 \h </w:instrText>
                </w:r>
                <w:r>
                  <w:rPr>
                    <w:noProof/>
                    <w:webHidden/>
                  </w:rPr>
                </w:r>
                <w:r>
                  <w:rPr>
                    <w:noProof/>
                    <w:webHidden/>
                  </w:rPr>
                  <w:fldChar w:fldCharType="separate"/>
                </w:r>
                <w:r w:rsidR="00B419BB">
                  <w:rPr>
                    <w:noProof/>
                    <w:webHidden/>
                  </w:rPr>
                  <w:t>10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Pr>
                    <w:noProof/>
                    <w:webHidden/>
                  </w:rPr>
                  <w:fldChar w:fldCharType="begin"/>
                </w:r>
                <w:r w:rsidR="00946925">
                  <w:rPr>
                    <w:noProof/>
                    <w:webHidden/>
                  </w:rPr>
                  <w:instrText xml:space="preserve"> PAGEREF _Toc25677083 \h </w:instrText>
                </w:r>
                <w:r>
                  <w:rPr>
                    <w:noProof/>
                    <w:webHidden/>
                  </w:rPr>
                </w:r>
                <w:r>
                  <w:rPr>
                    <w:noProof/>
                    <w:webHidden/>
                  </w:rPr>
                  <w:fldChar w:fldCharType="separate"/>
                </w:r>
                <w:r w:rsidR="00B419BB">
                  <w:rPr>
                    <w:noProof/>
                    <w:webHidden/>
                  </w:rPr>
                  <w:t>11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Pr>
                    <w:noProof/>
                    <w:webHidden/>
                  </w:rPr>
                  <w:fldChar w:fldCharType="begin"/>
                </w:r>
                <w:r w:rsidR="00946925">
                  <w:rPr>
                    <w:noProof/>
                    <w:webHidden/>
                  </w:rPr>
                  <w:instrText xml:space="preserve"> PAGEREF _Toc25677084 \h </w:instrText>
                </w:r>
                <w:r>
                  <w:rPr>
                    <w:noProof/>
                    <w:webHidden/>
                  </w:rPr>
                </w:r>
                <w:r>
                  <w:rPr>
                    <w:noProof/>
                    <w:webHidden/>
                  </w:rPr>
                  <w:fldChar w:fldCharType="separate"/>
                </w:r>
                <w:r w:rsidR="00B419BB">
                  <w:rPr>
                    <w:noProof/>
                    <w:webHidden/>
                  </w:rPr>
                  <w:t>11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Pr>
                    <w:noProof/>
                    <w:webHidden/>
                  </w:rPr>
                  <w:fldChar w:fldCharType="begin"/>
                </w:r>
                <w:r w:rsidR="00946925">
                  <w:rPr>
                    <w:noProof/>
                    <w:webHidden/>
                  </w:rPr>
                  <w:instrText xml:space="preserve"> PAGEREF _Toc25677085 \h </w:instrText>
                </w:r>
                <w:r>
                  <w:rPr>
                    <w:noProof/>
                    <w:webHidden/>
                  </w:rPr>
                </w:r>
                <w:r>
                  <w:rPr>
                    <w:noProof/>
                    <w:webHidden/>
                  </w:rPr>
                  <w:fldChar w:fldCharType="separate"/>
                </w:r>
                <w:r w:rsidR="00B419BB">
                  <w:rPr>
                    <w:noProof/>
                    <w:webHidden/>
                  </w:rPr>
                  <w:t>12</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Pr>
                    <w:noProof/>
                    <w:webHidden/>
                  </w:rPr>
                  <w:fldChar w:fldCharType="begin"/>
                </w:r>
                <w:r w:rsidR="00946925">
                  <w:rPr>
                    <w:noProof/>
                    <w:webHidden/>
                  </w:rPr>
                  <w:instrText xml:space="preserve"> PAGEREF _Toc25677086 \h </w:instrText>
                </w:r>
                <w:r>
                  <w:rPr>
                    <w:noProof/>
                    <w:webHidden/>
                  </w:rPr>
                </w:r>
                <w:r>
                  <w:rPr>
                    <w:noProof/>
                    <w:webHidden/>
                  </w:rPr>
                  <w:fldChar w:fldCharType="separate"/>
                </w:r>
                <w:r w:rsidR="00B419BB">
                  <w:rPr>
                    <w:noProof/>
                    <w:webHidden/>
                  </w:rPr>
                  <w:t>14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Pr>
                    <w:noProof/>
                    <w:webHidden/>
                  </w:rPr>
                  <w:fldChar w:fldCharType="begin"/>
                </w:r>
                <w:r w:rsidR="00946925">
                  <w:rPr>
                    <w:noProof/>
                    <w:webHidden/>
                  </w:rPr>
                  <w:instrText xml:space="preserve"> PAGEREF _Toc25677087 \h </w:instrText>
                </w:r>
                <w:r>
                  <w:rPr>
                    <w:noProof/>
                    <w:webHidden/>
                  </w:rPr>
                </w:r>
                <w:r>
                  <w:rPr>
                    <w:noProof/>
                    <w:webHidden/>
                  </w:rPr>
                  <w:fldChar w:fldCharType="separate"/>
                </w:r>
                <w:r w:rsidR="00B419BB">
                  <w:rPr>
                    <w:noProof/>
                    <w:webHidden/>
                  </w:rPr>
                  <w:t>14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Pr>
                    <w:noProof/>
                    <w:webHidden/>
                  </w:rPr>
                  <w:fldChar w:fldCharType="begin"/>
                </w:r>
                <w:r w:rsidR="00946925">
                  <w:rPr>
                    <w:noProof/>
                    <w:webHidden/>
                  </w:rPr>
                  <w:instrText xml:space="preserve"> PAGEREF _Toc25677088 \h </w:instrText>
                </w:r>
                <w:r>
                  <w:rPr>
                    <w:noProof/>
                    <w:webHidden/>
                  </w:rPr>
                </w:r>
                <w:r>
                  <w:rPr>
                    <w:noProof/>
                    <w:webHidden/>
                  </w:rPr>
                  <w:fldChar w:fldCharType="separate"/>
                </w:r>
                <w:r w:rsidR="00B419BB">
                  <w:rPr>
                    <w:noProof/>
                    <w:webHidden/>
                  </w:rPr>
                  <w:t>15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Pr>
                    <w:noProof/>
                    <w:webHidden/>
                  </w:rPr>
                  <w:fldChar w:fldCharType="begin"/>
                </w:r>
                <w:r w:rsidR="00946925">
                  <w:rPr>
                    <w:noProof/>
                    <w:webHidden/>
                  </w:rPr>
                  <w:instrText xml:space="preserve"> PAGEREF _Toc25677089 \h </w:instrText>
                </w:r>
                <w:r>
                  <w:rPr>
                    <w:noProof/>
                    <w:webHidden/>
                  </w:rPr>
                </w:r>
                <w:r>
                  <w:rPr>
                    <w:noProof/>
                    <w:webHidden/>
                  </w:rPr>
                  <w:fldChar w:fldCharType="separate"/>
                </w:r>
                <w:r w:rsidR="00B419BB">
                  <w:rPr>
                    <w:noProof/>
                    <w:webHidden/>
                  </w:rPr>
                  <w:t>15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Pr>
                    <w:noProof/>
                    <w:webHidden/>
                  </w:rPr>
                  <w:fldChar w:fldCharType="begin"/>
                </w:r>
                <w:r w:rsidR="00946925">
                  <w:rPr>
                    <w:noProof/>
                    <w:webHidden/>
                  </w:rPr>
                  <w:instrText xml:space="preserve"> PAGEREF _Toc25677090 \h </w:instrText>
                </w:r>
                <w:r>
                  <w:rPr>
                    <w:noProof/>
                    <w:webHidden/>
                  </w:rPr>
                </w:r>
                <w:r>
                  <w:rPr>
                    <w:noProof/>
                    <w:webHidden/>
                  </w:rPr>
                  <w:fldChar w:fldCharType="separate"/>
                </w:r>
                <w:r w:rsidR="00B419BB">
                  <w:rPr>
                    <w:noProof/>
                    <w:webHidden/>
                  </w:rPr>
                  <w:t>16</w:t>
                </w:r>
                <w:r>
                  <w:rPr>
                    <w:noProof/>
                    <w:webHidden/>
                  </w:rPr>
                  <w:fldChar w:fldCharType="end"/>
                </w:r>
              </w:hyperlink>
            </w:p>
            <w:p w:rsidR="00946925" w:rsidRDefault="00070B02"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Pr>
                    <w:noProof/>
                    <w:webHidden/>
                  </w:rPr>
                  <w:fldChar w:fldCharType="begin"/>
                </w:r>
                <w:r w:rsidR="00946925">
                  <w:rPr>
                    <w:noProof/>
                    <w:webHidden/>
                  </w:rPr>
                  <w:instrText xml:space="preserve"> PAGEREF _Toc25677091 \h </w:instrText>
                </w:r>
                <w:r>
                  <w:rPr>
                    <w:noProof/>
                    <w:webHidden/>
                  </w:rPr>
                </w:r>
                <w:r>
                  <w:rPr>
                    <w:noProof/>
                    <w:webHidden/>
                  </w:rPr>
                  <w:fldChar w:fldCharType="separate"/>
                </w:r>
                <w:r w:rsidR="00B419BB">
                  <w:rPr>
                    <w:noProof/>
                    <w:webHidden/>
                  </w:rPr>
                  <w:t>17</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Pr>
                    <w:noProof/>
                    <w:webHidden/>
                  </w:rPr>
                  <w:fldChar w:fldCharType="begin"/>
                </w:r>
                <w:r w:rsidR="00946925">
                  <w:rPr>
                    <w:noProof/>
                    <w:webHidden/>
                  </w:rPr>
                  <w:instrText xml:space="preserve"> PAGEREF _Toc25677093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Pr>
                    <w:noProof/>
                    <w:webHidden/>
                  </w:rPr>
                  <w:fldChar w:fldCharType="begin"/>
                </w:r>
                <w:r w:rsidR="00946925">
                  <w:rPr>
                    <w:noProof/>
                    <w:webHidden/>
                  </w:rPr>
                  <w:instrText xml:space="preserve"> PAGEREF _Toc25677094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Pr>
                    <w:noProof/>
                    <w:webHidden/>
                  </w:rPr>
                  <w:fldChar w:fldCharType="begin"/>
                </w:r>
                <w:r w:rsidR="00946925">
                  <w:rPr>
                    <w:noProof/>
                    <w:webHidden/>
                  </w:rPr>
                  <w:instrText xml:space="preserve"> PAGEREF _Toc25677095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Pr>
                    <w:noProof/>
                    <w:webHidden/>
                  </w:rPr>
                  <w:fldChar w:fldCharType="begin"/>
                </w:r>
                <w:r w:rsidR="00946925">
                  <w:rPr>
                    <w:noProof/>
                    <w:webHidden/>
                  </w:rPr>
                  <w:instrText xml:space="preserve"> PAGEREF _Toc25677096 \h </w:instrText>
                </w:r>
                <w:r>
                  <w:rPr>
                    <w:noProof/>
                    <w:webHidden/>
                  </w:rPr>
                </w:r>
                <w:r>
                  <w:rPr>
                    <w:noProof/>
                    <w:webHidden/>
                  </w:rPr>
                  <w:fldChar w:fldCharType="separate"/>
                </w:r>
                <w:r w:rsidR="00B419BB">
                  <w:rPr>
                    <w:noProof/>
                    <w:webHidden/>
                  </w:rPr>
                  <w:t>20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Pr>
                    <w:noProof/>
                    <w:webHidden/>
                  </w:rPr>
                  <w:fldChar w:fldCharType="begin"/>
                </w:r>
                <w:r w:rsidR="00946925">
                  <w:rPr>
                    <w:noProof/>
                    <w:webHidden/>
                  </w:rPr>
                  <w:instrText xml:space="preserve"> PAGEREF _Toc25677097 \h </w:instrText>
                </w:r>
                <w:r>
                  <w:rPr>
                    <w:noProof/>
                    <w:webHidden/>
                  </w:rPr>
                </w:r>
                <w:r>
                  <w:rPr>
                    <w:noProof/>
                    <w:webHidden/>
                  </w:rPr>
                  <w:fldChar w:fldCharType="separate"/>
                </w:r>
                <w:r w:rsidR="00B419BB">
                  <w:rPr>
                    <w:noProof/>
                    <w:webHidden/>
                  </w:rPr>
                  <w:t>21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Pr>
                    <w:noProof/>
                    <w:webHidden/>
                  </w:rPr>
                  <w:fldChar w:fldCharType="begin"/>
                </w:r>
                <w:r w:rsidR="00946925">
                  <w:rPr>
                    <w:noProof/>
                    <w:webHidden/>
                  </w:rPr>
                  <w:instrText xml:space="preserve"> PAGEREF _Toc25677098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Pr>
                    <w:noProof/>
                    <w:webHidden/>
                  </w:rPr>
                  <w:fldChar w:fldCharType="begin"/>
                </w:r>
                <w:r w:rsidR="00946925">
                  <w:rPr>
                    <w:noProof/>
                    <w:webHidden/>
                  </w:rPr>
                  <w:instrText xml:space="preserve"> PAGEREF _Toc25677099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Pr>
                    <w:noProof/>
                    <w:webHidden/>
                  </w:rPr>
                  <w:fldChar w:fldCharType="begin"/>
                </w:r>
                <w:r w:rsidR="00946925">
                  <w:rPr>
                    <w:noProof/>
                    <w:webHidden/>
                  </w:rPr>
                  <w:instrText xml:space="preserve"> PAGEREF _Toc25677100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Pr>
                    <w:noProof/>
                    <w:webHidden/>
                  </w:rPr>
                  <w:fldChar w:fldCharType="begin"/>
                </w:r>
                <w:r w:rsidR="00946925">
                  <w:rPr>
                    <w:noProof/>
                    <w:webHidden/>
                  </w:rPr>
                  <w:instrText xml:space="preserve"> PAGEREF _Toc25677101 \h </w:instrText>
                </w:r>
                <w:r>
                  <w:rPr>
                    <w:noProof/>
                    <w:webHidden/>
                  </w:rPr>
                </w:r>
                <w:r>
                  <w:rPr>
                    <w:noProof/>
                    <w:webHidden/>
                  </w:rPr>
                  <w:fldChar w:fldCharType="separate"/>
                </w:r>
                <w:r w:rsidR="00B419BB">
                  <w:rPr>
                    <w:noProof/>
                    <w:webHidden/>
                  </w:rPr>
                  <w:t>23</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Pr>
                    <w:noProof/>
                    <w:webHidden/>
                  </w:rPr>
                  <w:fldChar w:fldCharType="begin"/>
                </w:r>
                <w:r w:rsidR="00946925">
                  <w:rPr>
                    <w:noProof/>
                    <w:webHidden/>
                  </w:rPr>
                  <w:instrText xml:space="preserve"> PAGEREF _Toc25677102 \h </w:instrText>
                </w:r>
                <w:r>
                  <w:rPr>
                    <w:noProof/>
                    <w:webHidden/>
                  </w:rPr>
                </w:r>
                <w:r>
                  <w:rPr>
                    <w:noProof/>
                    <w:webHidden/>
                  </w:rPr>
                  <w:fldChar w:fldCharType="separate"/>
                </w:r>
                <w:r w:rsidR="00B419BB">
                  <w:rPr>
                    <w:noProof/>
                    <w:webHidden/>
                  </w:rPr>
                  <w:t>23</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Pr>
                    <w:noProof/>
                    <w:webHidden/>
                  </w:rPr>
                  <w:fldChar w:fldCharType="begin"/>
                </w:r>
                <w:r w:rsidR="00946925">
                  <w:rPr>
                    <w:noProof/>
                    <w:webHidden/>
                  </w:rPr>
                  <w:instrText xml:space="preserve"> PAGEREF _Toc25677103 \h </w:instrText>
                </w:r>
                <w:r>
                  <w:rPr>
                    <w:noProof/>
                    <w:webHidden/>
                  </w:rPr>
                </w:r>
                <w:r>
                  <w:rPr>
                    <w:noProof/>
                    <w:webHidden/>
                  </w:rPr>
                  <w:fldChar w:fldCharType="separate"/>
                </w:r>
                <w:r w:rsidR="00B419BB">
                  <w:rPr>
                    <w:noProof/>
                    <w:webHidden/>
                  </w:rPr>
                  <w:t>26</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Pr>
                    <w:noProof/>
                    <w:webHidden/>
                  </w:rPr>
                  <w:fldChar w:fldCharType="begin"/>
                </w:r>
                <w:r w:rsidR="00946925">
                  <w:rPr>
                    <w:noProof/>
                    <w:webHidden/>
                  </w:rPr>
                  <w:instrText xml:space="preserve"> PAGEREF _Toc25677104 \h </w:instrText>
                </w:r>
                <w:r>
                  <w:rPr>
                    <w:noProof/>
                    <w:webHidden/>
                  </w:rPr>
                </w:r>
                <w:r>
                  <w:rPr>
                    <w:noProof/>
                    <w:webHidden/>
                  </w:rPr>
                  <w:fldChar w:fldCharType="separate"/>
                </w:r>
                <w:r w:rsidR="00B419BB">
                  <w:rPr>
                    <w:noProof/>
                    <w:webHidden/>
                  </w:rPr>
                  <w:t>26</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Pr>
                    <w:noProof/>
                    <w:webHidden/>
                  </w:rPr>
                  <w:fldChar w:fldCharType="begin"/>
                </w:r>
                <w:r w:rsidR="00946925">
                  <w:rPr>
                    <w:noProof/>
                    <w:webHidden/>
                  </w:rPr>
                  <w:instrText xml:space="preserve"> PAGEREF _Toc25677105 \h </w:instrText>
                </w:r>
                <w:r>
                  <w:rPr>
                    <w:noProof/>
                    <w:webHidden/>
                  </w:rPr>
                </w:r>
                <w:r>
                  <w:rPr>
                    <w:noProof/>
                    <w:webHidden/>
                  </w:rPr>
                  <w:fldChar w:fldCharType="separate"/>
                </w:r>
                <w:r w:rsidR="00B419BB">
                  <w:rPr>
                    <w:noProof/>
                    <w:webHidden/>
                  </w:rPr>
                  <w:t>27</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Pr>
                    <w:noProof/>
                    <w:webHidden/>
                  </w:rPr>
                  <w:fldChar w:fldCharType="begin"/>
                </w:r>
                <w:r w:rsidR="00946925">
                  <w:rPr>
                    <w:noProof/>
                    <w:webHidden/>
                  </w:rPr>
                  <w:instrText xml:space="preserve"> PAGEREF _Toc25677106 \h </w:instrText>
                </w:r>
                <w:r>
                  <w:rPr>
                    <w:noProof/>
                    <w:webHidden/>
                  </w:rPr>
                </w:r>
                <w:r>
                  <w:rPr>
                    <w:noProof/>
                    <w:webHidden/>
                  </w:rPr>
                  <w:fldChar w:fldCharType="separate"/>
                </w:r>
                <w:r w:rsidR="00B419BB">
                  <w:rPr>
                    <w:noProof/>
                    <w:webHidden/>
                  </w:rPr>
                  <w:t>29</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Pr>
                    <w:noProof/>
                    <w:webHidden/>
                  </w:rPr>
                  <w:fldChar w:fldCharType="begin"/>
                </w:r>
                <w:r w:rsidR="00946925">
                  <w:rPr>
                    <w:noProof/>
                    <w:webHidden/>
                  </w:rPr>
                  <w:instrText xml:space="preserve"> PAGEREF _Toc25677107 \h </w:instrText>
                </w:r>
                <w:r>
                  <w:rPr>
                    <w:noProof/>
                    <w:webHidden/>
                  </w:rPr>
                </w:r>
                <w:r>
                  <w:rPr>
                    <w:noProof/>
                    <w:webHidden/>
                  </w:rPr>
                  <w:fldChar w:fldCharType="separate"/>
                </w:r>
                <w:r w:rsidR="00B419BB">
                  <w:rPr>
                    <w:noProof/>
                    <w:webHidden/>
                  </w:rPr>
                  <w:t>31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Pr>
                    <w:noProof/>
                    <w:webHidden/>
                  </w:rPr>
                  <w:fldChar w:fldCharType="begin"/>
                </w:r>
                <w:r w:rsidR="00946925">
                  <w:rPr>
                    <w:noProof/>
                    <w:webHidden/>
                  </w:rPr>
                  <w:instrText xml:space="preserve"> PAGEREF _Toc25677108 \h </w:instrText>
                </w:r>
                <w:r>
                  <w:rPr>
                    <w:noProof/>
                    <w:webHidden/>
                  </w:rPr>
                </w:r>
                <w:r>
                  <w:rPr>
                    <w:noProof/>
                    <w:webHidden/>
                  </w:rPr>
                  <w:fldChar w:fldCharType="separate"/>
                </w:r>
                <w:r w:rsidR="00B419BB">
                  <w:rPr>
                    <w:noProof/>
                    <w:webHidden/>
                  </w:rPr>
                  <w:t>32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Pr>
                    <w:noProof/>
                    <w:webHidden/>
                  </w:rPr>
                  <w:fldChar w:fldCharType="begin"/>
                </w:r>
                <w:r w:rsidR="00946925">
                  <w:rPr>
                    <w:noProof/>
                    <w:webHidden/>
                  </w:rPr>
                  <w:instrText xml:space="preserve"> PAGEREF _Toc25677109 \h </w:instrText>
                </w:r>
                <w:r>
                  <w:rPr>
                    <w:noProof/>
                    <w:webHidden/>
                  </w:rPr>
                </w:r>
                <w:r>
                  <w:rPr>
                    <w:noProof/>
                    <w:webHidden/>
                  </w:rPr>
                  <w:fldChar w:fldCharType="separate"/>
                </w:r>
                <w:r w:rsidR="00B419BB">
                  <w:rPr>
                    <w:noProof/>
                    <w:webHidden/>
                  </w:rPr>
                  <w:t>33</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Pr>
                    <w:noProof/>
                    <w:webHidden/>
                  </w:rPr>
                  <w:fldChar w:fldCharType="begin"/>
                </w:r>
                <w:r w:rsidR="00946925">
                  <w:rPr>
                    <w:noProof/>
                    <w:webHidden/>
                  </w:rPr>
                  <w:instrText xml:space="preserve"> PAGEREF _Toc25677110 \h </w:instrText>
                </w:r>
                <w:r>
                  <w:rPr>
                    <w:noProof/>
                    <w:webHidden/>
                  </w:rPr>
                </w:r>
                <w:r>
                  <w:rPr>
                    <w:noProof/>
                    <w:webHidden/>
                  </w:rPr>
                  <w:fldChar w:fldCharType="separate"/>
                </w:r>
                <w:r w:rsidR="00B419BB">
                  <w:rPr>
                    <w:noProof/>
                    <w:webHidden/>
                  </w:rPr>
                  <w:t>33</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Pr>
                    <w:noProof/>
                    <w:webHidden/>
                  </w:rPr>
                  <w:fldChar w:fldCharType="begin"/>
                </w:r>
                <w:r w:rsidR="00946925">
                  <w:rPr>
                    <w:noProof/>
                    <w:webHidden/>
                  </w:rPr>
                  <w:instrText xml:space="preserve"> PAGEREF _Toc25677111 \h </w:instrText>
                </w:r>
                <w:r>
                  <w:rPr>
                    <w:noProof/>
                    <w:webHidden/>
                  </w:rPr>
                </w:r>
                <w:r>
                  <w:rPr>
                    <w:noProof/>
                    <w:webHidden/>
                  </w:rPr>
                  <w:fldChar w:fldCharType="separate"/>
                </w:r>
                <w:r w:rsidR="00B419BB">
                  <w:rPr>
                    <w:noProof/>
                    <w:webHidden/>
                  </w:rPr>
                  <w:t>34</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Pr>
                    <w:noProof/>
                    <w:webHidden/>
                  </w:rPr>
                  <w:fldChar w:fldCharType="begin"/>
                </w:r>
                <w:r w:rsidR="00946925">
                  <w:rPr>
                    <w:noProof/>
                    <w:webHidden/>
                  </w:rPr>
                  <w:instrText xml:space="preserve"> PAGEREF _Toc25677112 \h </w:instrText>
                </w:r>
                <w:r>
                  <w:rPr>
                    <w:noProof/>
                    <w:webHidden/>
                  </w:rPr>
                </w:r>
                <w:r>
                  <w:rPr>
                    <w:noProof/>
                    <w:webHidden/>
                  </w:rPr>
                  <w:fldChar w:fldCharType="separate"/>
                </w:r>
                <w:r w:rsidR="00B419BB">
                  <w:rPr>
                    <w:noProof/>
                    <w:webHidden/>
                  </w:rPr>
                  <w:t>36</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Pr>
                    <w:noProof/>
                    <w:webHidden/>
                  </w:rPr>
                  <w:fldChar w:fldCharType="begin"/>
                </w:r>
                <w:r w:rsidR="00946925">
                  <w:rPr>
                    <w:noProof/>
                    <w:webHidden/>
                  </w:rPr>
                  <w:instrText xml:space="preserve"> PAGEREF _Toc25677113 \h </w:instrText>
                </w:r>
                <w:r>
                  <w:rPr>
                    <w:noProof/>
                    <w:webHidden/>
                  </w:rPr>
                </w:r>
                <w:r>
                  <w:rPr>
                    <w:noProof/>
                    <w:webHidden/>
                  </w:rPr>
                  <w:fldChar w:fldCharType="separate"/>
                </w:r>
                <w:r w:rsidR="00B419BB">
                  <w:rPr>
                    <w:noProof/>
                    <w:webHidden/>
                  </w:rPr>
                  <w:t>37</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Pr>
                    <w:noProof/>
                    <w:webHidden/>
                  </w:rPr>
                  <w:fldChar w:fldCharType="begin"/>
                </w:r>
                <w:r w:rsidR="00946925">
                  <w:rPr>
                    <w:noProof/>
                    <w:webHidden/>
                  </w:rPr>
                  <w:instrText xml:space="preserve"> PAGEREF _Toc25677114 \h </w:instrText>
                </w:r>
                <w:r>
                  <w:rPr>
                    <w:noProof/>
                    <w:webHidden/>
                  </w:rPr>
                </w:r>
                <w:r>
                  <w:rPr>
                    <w:noProof/>
                    <w:webHidden/>
                  </w:rPr>
                  <w:fldChar w:fldCharType="separate"/>
                </w:r>
                <w:r w:rsidR="00B419BB">
                  <w:rPr>
                    <w:noProof/>
                    <w:webHidden/>
                  </w:rPr>
                  <w:t>38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Pr>
                    <w:noProof/>
                    <w:webHidden/>
                  </w:rPr>
                  <w:fldChar w:fldCharType="begin"/>
                </w:r>
                <w:r w:rsidR="00946925">
                  <w:rPr>
                    <w:noProof/>
                    <w:webHidden/>
                  </w:rPr>
                  <w:instrText xml:space="preserve"> PAGEREF _Toc25677115 \h </w:instrText>
                </w:r>
                <w:r>
                  <w:rPr>
                    <w:noProof/>
                    <w:webHidden/>
                  </w:rPr>
                </w:r>
                <w:r>
                  <w:rPr>
                    <w:noProof/>
                    <w:webHidden/>
                  </w:rPr>
                  <w:fldChar w:fldCharType="separate"/>
                </w:r>
                <w:r w:rsidR="00B419BB">
                  <w:rPr>
                    <w:noProof/>
                    <w:webHidden/>
                  </w:rPr>
                  <w:t>38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Pr>
                    <w:noProof/>
                    <w:webHidden/>
                  </w:rPr>
                  <w:fldChar w:fldCharType="begin"/>
                </w:r>
                <w:r w:rsidR="00946925">
                  <w:rPr>
                    <w:noProof/>
                    <w:webHidden/>
                  </w:rPr>
                  <w:instrText xml:space="preserve"> PAGEREF _Toc25677116 \h </w:instrText>
                </w:r>
                <w:r>
                  <w:rPr>
                    <w:noProof/>
                    <w:webHidden/>
                  </w:rPr>
                </w:r>
                <w:r>
                  <w:rPr>
                    <w:noProof/>
                    <w:webHidden/>
                  </w:rPr>
                  <w:fldChar w:fldCharType="separate"/>
                </w:r>
                <w:r w:rsidR="00B419BB">
                  <w:rPr>
                    <w:noProof/>
                    <w:webHidden/>
                  </w:rPr>
                  <w:t>41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Pr>
                    <w:noProof/>
                    <w:webHidden/>
                  </w:rPr>
                  <w:fldChar w:fldCharType="begin"/>
                </w:r>
                <w:r w:rsidR="00946925">
                  <w:rPr>
                    <w:noProof/>
                    <w:webHidden/>
                  </w:rPr>
                  <w:instrText xml:space="preserve"> PAGEREF _Toc25677117 \h </w:instrText>
                </w:r>
                <w:r>
                  <w:rPr>
                    <w:noProof/>
                    <w:webHidden/>
                  </w:rPr>
                </w:r>
                <w:r>
                  <w:rPr>
                    <w:noProof/>
                    <w:webHidden/>
                  </w:rPr>
                  <w:fldChar w:fldCharType="separate"/>
                </w:r>
                <w:r w:rsidR="00B419BB">
                  <w:rPr>
                    <w:noProof/>
                    <w:webHidden/>
                  </w:rPr>
                  <w:t>42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_Toc25677118 \h </w:instrText>
                </w:r>
                <w:r>
                  <w:rPr>
                    <w:noProof/>
                    <w:webHidden/>
                  </w:rPr>
                </w:r>
                <w:r>
                  <w:rPr>
                    <w:noProof/>
                    <w:webHidden/>
                  </w:rPr>
                  <w:fldChar w:fldCharType="separate"/>
                </w:r>
                <w:r w:rsidR="00B419BB">
                  <w:rPr>
                    <w:noProof/>
                    <w:webHidden/>
                  </w:rPr>
                  <w:t>43</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9.5. Заполнение дополнительного листа (бланка)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_Toc25677119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Pr>
                    <w:noProof/>
                    <w:webHidden/>
                  </w:rPr>
                  <w:fldChar w:fldCharType="begin"/>
                </w:r>
                <w:r w:rsidR="00946925">
                  <w:rPr>
                    <w:noProof/>
                    <w:webHidden/>
                  </w:rPr>
                  <w:instrText xml:space="preserve"> PAGEREF _Toc25677120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Pr>
                    <w:noProof/>
                    <w:webHidden/>
                  </w:rPr>
                  <w:fldChar w:fldCharType="begin"/>
                </w:r>
                <w:r w:rsidR="00946925">
                  <w:rPr>
                    <w:noProof/>
                    <w:webHidden/>
                  </w:rPr>
                  <w:instrText xml:space="preserve"> PAGEREF _Toc25677121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Pr>
                    <w:noProof/>
                    <w:webHidden/>
                  </w:rPr>
                  <w:fldChar w:fldCharType="begin"/>
                </w:r>
                <w:r w:rsidR="00946925">
                  <w:rPr>
                    <w:noProof/>
                    <w:webHidden/>
                  </w:rPr>
                  <w:instrText xml:space="preserve"> PAGEREF _Toc25677122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Pr>
                    <w:noProof/>
                    <w:webHidden/>
                  </w:rPr>
                  <w:fldChar w:fldCharType="begin"/>
                </w:r>
                <w:r w:rsidR="00946925">
                  <w:rPr>
                    <w:noProof/>
                    <w:webHidden/>
                  </w:rPr>
                  <w:instrText xml:space="preserve"> PAGEREF _Toc25677123 \h </w:instrText>
                </w:r>
                <w:r>
                  <w:rPr>
                    <w:noProof/>
                    <w:webHidden/>
                  </w:rPr>
                </w:r>
                <w:r>
                  <w:rPr>
                    <w:noProof/>
                    <w:webHidden/>
                  </w:rPr>
                  <w:fldChar w:fldCharType="separate"/>
                </w:r>
                <w:r w:rsidR="00B419BB">
                  <w:rPr>
                    <w:noProof/>
                    <w:webHidden/>
                  </w:rPr>
                  <w:t>50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Pr>
                    <w:noProof/>
                    <w:webHidden/>
                  </w:rPr>
                  <w:fldChar w:fldCharType="begin"/>
                </w:r>
                <w:r w:rsidR="00946925">
                  <w:rPr>
                    <w:noProof/>
                    <w:webHidden/>
                  </w:rPr>
                  <w:instrText xml:space="preserve"> PAGEREF _Toc25677124 \h </w:instrText>
                </w:r>
                <w:r>
                  <w:rPr>
                    <w:noProof/>
                    <w:webHidden/>
                  </w:rPr>
                </w:r>
                <w:r>
                  <w:rPr>
                    <w:noProof/>
                    <w:webHidden/>
                  </w:rPr>
                  <w:fldChar w:fldCharType="separate"/>
                </w:r>
                <w:r w:rsidR="00B419BB">
                  <w:rPr>
                    <w:noProof/>
                    <w:webHidden/>
                  </w:rPr>
                  <w:t>54</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Pr>
                    <w:noProof/>
                    <w:webHidden/>
                  </w:rPr>
                  <w:fldChar w:fldCharType="begin"/>
                </w:r>
                <w:r w:rsidR="00946925">
                  <w:rPr>
                    <w:noProof/>
                    <w:webHidden/>
                  </w:rPr>
                  <w:instrText xml:space="preserve"> PAGEREF _Toc25677125 \h </w:instrText>
                </w:r>
                <w:r>
                  <w:rPr>
                    <w:noProof/>
                    <w:webHidden/>
                  </w:rPr>
                </w:r>
                <w:r>
                  <w:rPr>
                    <w:noProof/>
                    <w:webHidden/>
                  </w:rPr>
                  <w:fldChar w:fldCharType="separate"/>
                </w:r>
                <w:r w:rsidR="00B419BB">
                  <w:rPr>
                    <w:noProof/>
                    <w:webHidden/>
                  </w:rPr>
                  <w:t>62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Pr>
                    <w:noProof/>
                    <w:webHidden/>
                  </w:rPr>
                  <w:fldChar w:fldCharType="begin"/>
                </w:r>
                <w:r w:rsidR="00946925">
                  <w:rPr>
                    <w:noProof/>
                    <w:webHidden/>
                  </w:rPr>
                  <w:instrText xml:space="preserve"> PAGEREF _Toc25677126 \h </w:instrText>
                </w:r>
                <w:r>
                  <w:rPr>
                    <w:noProof/>
                    <w:webHidden/>
                  </w:rPr>
                </w:r>
                <w:r>
                  <w:rPr>
                    <w:noProof/>
                    <w:webHidden/>
                  </w:rPr>
                  <w:fldChar w:fldCharType="separate"/>
                </w:r>
                <w:r w:rsidR="00B419BB">
                  <w:rPr>
                    <w:noProof/>
                    <w:webHidden/>
                  </w:rPr>
                  <w:t>65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10.6. Инструкция для медицинского работника, привлекаемого в дни проведения ГИА</w:t>
                </w:r>
                <w:r w:rsidR="00946925">
                  <w:rPr>
                    <w:noProof/>
                    <w:webHidden/>
                  </w:rPr>
                  <w:tab/>
                </w:r>
                <w:r>
                  <w:rPr>
                    <w:noProof/>
                    <w:webHidden/>
                  </w:rPr>
                  <w:fldChar w:fldCharType="begin"/>
                </w:r>
                <w:r w:rsidR="00946925">
                  <w:rPr>
                    <w:noProof/>
                    <w:webHidden/>
                  </w:rPr>
                  <w:instrText xml:space="preserve"> PAGEREF _Toc25677127 \h </w:instrText>
                </w:r>
                <w:r>
                  <w:rPr>
                    <w:noProof/>
                    <w:webHidden/>
                  </w:rPr>
                </w:r>
                <w:r>
                  <w:rPr>
                    <w:noProof/>
                    <w:webHidden/>
                  </w:rPr>
                  <w:fldChar w:fldCharType="separate"/>
                </w:r>
                <w:r w:rsidR="00B419BB">
                  <w:rPr>
                    <w:noProof/>
                    <w:webHidden/>
                  </w:rPr>
                  <w:t>66</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Pr>
                    <w:noProof/>
                    <w:webHidden/>
                  </w:rPr>
                  <w:fldChar w:fldCharType="begin"/>
                </w:r>
                <w:r w:rsidR="00946925">
                  <w:rPr>
                    <w:noProof/>
                    <w:webHidden/>
                  </w:rPr>
                  <w:instrText xml:space="preserve"> PAGEREF _Toc25677128 \h </w:instrText>
                </w:r>
                <w:r>
                  <w:rPr>
                    <w:noProof/>
                    <w:webHidden/>
                  </w:rPr>
                </w:r>
                <w:r>
                  <w:rPr>
                    <w:noProof/>
                    <w:webHidden/>
                  </w:rPr>
                  <w:fldChar w:fldCharType="separate"/>
                </w:r>
                <w:r w:rsidR="00B419BB">
                  <w:rPr>
                    <w:noProof/>
                    <w:webHidden/>
                  </w:rPr>
                  <w:t>68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Pr>
                    <w:noProof/>
                    <w:webHidden/>
                  </w:rPr>
                  <w:fldChar w:fldCharType="begin"/>
                </w:r>
                <w:r w:rsidR="00946925">
                  <w:rPr>
                    <w:noProof/>
                    <w:webHidden/>
                  </w:rPr>
                  <w:instrText xml:space="preserve"> PAGEREF _Toc25677129 \h </w:instrText>
                </w:r>
                <w:r>
                  <w:rPr>
                    <w:noProof/>
                    <w:webHidden/>
                  </w:rPr>
                </w:r>
                <w:r>
                  <w:rPr>
                    <w:noProof/>
                    <w:webHidden/>
                  </w:rPr>
                  <w:fldChar w:fldCharType="separate"/>
                </w:r>
                <w:r w:rsidR="00B419BB">
                  <w:rPr>
                    <w:noProof/>
                    <w:webHidden/>
                  </w:rPr>
                  <w:t>70</w:t>
                </w:r>
                <w:r>
                  <w:rPr>
                    <w:noProof/>
                    <w:webHidden/>
                  </w:rPr>
                  <w:fldChar w:fldCharType="end"/>
                </w:r>
              </w:hyperlink>
            </w:p>
            <w:p w:rsidR="00946925" w:rsidRPr="00946925" w:rsidRDefault="00070B02"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46925">
                  <w:rPr>
                    <w:noProof/>
                    <w:webHidden/>
                  </w:rPr>
                  <w:tab/>
                </w:r>
                <w:r>
                  <w:rPr>
                    <w:noProof/>
                    <w:webHidden/>
                  </w:rPr>
                  <w:fldChar w:fldCharType="begin"/>
                </w:r>
                <w:r w:rsidR="00946925">
                  <w:rPr>
                    <w:noProof/>
                    <w:webHidden/>
                  </w:rPr>
                  <w:instrText xml:space="preserve"> PAGEREF _Toc25677130 \h </w:instrText>
                </w:r>
                <w:r>
                  <w:rPr>
                    <w:noProof/>
                    <w:webHidden/>
                  </w:rPr>
                </w:r>
                <w:r>
                  <w:rPr>
                    <w:noProof/>
                    <w:webHidden/>
                  </w:rPr>
                  <w:fldChar w:fldCharType="separate"/>
                </w:r>
                <w:r w:rsidR="00B419BB">
                  <w:rPr>
                    <w:noProof/>
                    <w:webHidden/>
                  </w:rPr>
                  <w:t>76</w:t>
                </w:r>
                <w:r>
                  <w:rPr>
                    <w:noProof/>
                    <w:webHidden/>
                  </w:rPr>
                  <w:fldChar w:fldCharType="end"/>
                </w:r>
              </w:hyperlink>
            </w:p>
            <w:p w:rsidR="00946925" w:rsidRDefault="00070B02"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Приложение 2. Примерный перечень часто используемых при проведении ГИА документов, удостоверяющих личность</w:t>
                </w:r>
                <w:r w:rsidR="00946925">
                  <w:rPr>
                    <w:noProof/>
                    <w:webHidden/>
                  </w:rPr>
                  <w:tab/>
                </w:r>
                <w:r>
                  <w:rPr>
                    <w:noProof/>
                    <w:webHidden/>
                  </w:rPr>
                  <w:fldChar w:fldCharType="begin"/>
                </w:r>
                <w:r w:rsidR="00946925">
                  <w:rPr>
                    <w:noProof/>
                    <w:webHidden/>
                  </w:rPr>
                  <w:instrText xml:space="preserve"> PAGEREF _Toc25677132 \h </w:instrText>
                </w:r>
                <w:r>
                  <w:rPr>
                    <w:noProof/>
                    <w:webHidden/>
                  </w:rPr>
                </w:r>
                <w:r>
                  <w:rPr>
                    <w:noProof/>
                    <w:webHidden/>
                  </w:rPr>
                  <w:fldChar w:fldCharType="separate"/>
                </w:r>
                <w:r w:rsidR="00B419BB">
                  <w:rPr>
                    <w:noProof/>
                    <w:webHidden/>
                  </w:rPr>
                  <w:t>84</w:t>
                </w:r>
                <w:r>
                  <w:rPr>
                    <w:noProof/>
                    <w:webHidden/>
                  </w:rPr>
                  <w:fldChar w:fldCharType="end"/>
                </w:r>
              </w:hyperlink>
            </w:p>
            <w:p w:rsidR="00946925" w:rsidRDefault="00070B02"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Приложение 3. Журнал учета участников ГИА, обратившихся к медицинскому работнику</w:t>
                </w:r>
                <w:r w:rsidR="00946925">
                  <w:rPr>
                    <w:noProof/>
                    <w:webHidden/>
                  </w:rPr>
                  <w:tab/>
                </w:r>
                <w:r>
                  <w:rPr>
                    <w:noProof/>
                    <w:webHidden/>
                  </w:rPr>
                  <w:fldChar w:fldCharType="begin"/>
                </w:r>
                <w:r w:rsidR="00946925">
                  <w:rPr>
                    <w:noProof/>
                    <w:webHidden/>
                  </w:rPr>
                  <w:instrText xml:space="preserve"> PAGEREF _Toc25677133 \h </w:instrText>
                </w:r>
                <w:r>
                  <w:rPr>
                    <w:noProof/>
                    <w:webHidden/>
                  </w:rPr>
                </w:r>
                <w:r>
                  <w:rPr>
                    <w:noProof/>
                    <w:webHidden/>
                  </w:rPr>
                  <w:fldChar w:fldCharType="separate"/>
                </w:r>
                <w:r w:rsidR="00B419BB">
                  <w:rPr>
                    <w:noProof/>
                    <w:webHidden/>
                  </w:rPr>
                  <w:t>86</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Pr>
                    <w:noProof/>
                    <w:webHidden/>
                  </w:rPr>
                  <w:fldChar w:fldCharType="begin"/>
                </w:r>
                <w:r w:rsidR="00946925">
                  <w:rPr>
                    <w:noProof/>
                    <w:webHidden/>
                  </w:rPr>
                  <w:instrText xml:space="preserve"> PAGEREF _Toc25677134 \h </w:instrText>
                </w:r>
                <w:r>
                  <w:rPr>
                    <w:noProof/>
                    <w:webHidden/>
                  </w:rPr>
                </w:r>
                <w:r>
                  <w:rPr>
                    <w:noProof/>
                    <w:webHidden/>
                  </w:rPr>
                  <w:fldChar w:fldCharType="separate"/>
                </w:r>
                <w:r w:rsidR="00B419BB">
                  <w:rPr>
                    <w:noProof/>
                    <w:webHidden/>
                  </w:rPr>
                  <w:t>88</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Pr>
                    <w:noProof/>
                    <w:webHidden/>
                  </w:rPr>
                  <w:fldChar w:fldCharType="begin"/>
                </w:r>
                <w:r w:rsidR="00946925">
                  <w:rPr>
                    <w:noProof/>
                    <w:webHidden/>
                  </w:rPr>
                  <w:instrText xml:space="preserve"> PAGEREF _Toc25677135 \h </w:instrText>
                </w:r>
                <w:r>
                  <w:rPr>
                    <w:noProof/>
                    <w:webHidden/>
                  </w:rPr>
                </w:r>
                <w:r>
                  <w:rPr>
                    <w:noProof/>
                    <w:webHidden/>
                  </w:rPr>
                  <w:fldChar w:fldCharType="separate"/>
                </w:r>
                <w:r w:rsidR="00B419BB">
                  <w:rPr>
                    <w:noProof/>
                    <w:webHidden/>
                  </w:rPr>
                  <w:t>90</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Pr>
                    <w:noProof/>
                    <w:webHidden/>
                  </w:rPr>
                  <w:fldChar w:fldCharType="begin"/>
                </w:r>
                <w:r w:rsidR="00946925">
                  <w:rPr>
                    <w:noProof/>
                    <w:webHidden/>
                  </w:rPr>
                  <w:instrText xml:space="preserve"> PAGEREF _Toc25677136 \h </w:instrText>
                </w:r>
                <w:r>
                  <w:rPr>
                    <w:noProof/>
                    <w:webHidden/>
                  </w:rPr>
                </w:r>
                <w:r>
                  <w:rPr>
                    <w:noProof/>
                    <w:webHidden/>
                  </w:rPr>
                  <w:fldChar w:fldCharType="separate"/>
                </w:r>
                <w:r w:rsidR="00B419BB">
                  <w:rPr>
                    <w:noProof/>
                    <w:webHidden/>
                  </w:rPr>
                  <w:t>91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Pr>
                    <w:noProof/>
                    <w:webHidden/>
                  </w:rPr>
                  <w:fldChar w:fldCharType="begin"/>
                </w:r>
                <w:r w:rsidR="00946925">
                  <w:rPr>
                    <w:noProof/>
                    <w:webHidden/>
                  </w:rPr>
                  <w:instrText xml:space="preserve"> PAGEREF _Toc25677137 \h </w:instrText>
                </w:r>
                <w:r>
                  <w:rPr>
                    <w:noProof/>
                    <w:webHidden/>
                  </w:rPr>
                </w:r>
                <w:r>
                  <w:rPr>
                    <w:noProof/>
                    <w:webHidden/>
                  </w:rPr>
                  <w:fldChar w:fldCharType="separate"/>
                </w:r>
                <w:r w:rsidR="00B419BB">
                  <w:rPr>
                    <w:noProof/>
                    <w:webHidden/>
                  </w:rPr>
                  <w:t>91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Pr>
                    <w:noProof/>
                    <w:webHidden/>
                  </w:rPr>
                  <w:fldChar w:fldCharType="begin"/>
                </w:r>
                <w:r w:rsidR="00946925">
                  <w:rPr>
                    <w:noProof/>
                    <w:webHidden/>
                  </w:rPr>
                  <w:instrText xml:space="preserve"> PAGEREF _Toc25677138 \h </w:instrText>
                </w:r>
                <w:r>
                  <w:rPr>
                    <w:noProof/>
                    <w:webHidden/>
                  </w:rPr>
                </w:r>
                <w:r>
                  <w:rPr>
                    <w:noProof/>
                    <w:webHidden/>
                  </w:rPr>
                  <w:fldChar w:fldCharType="separate"/>
                </w:r>
                <w:r w:rsidR="00B419BB">
                  <w:rPr>
                    <w:noProof/>
                    <w:webHidden/>
                  </w:rPr>
                  <w:t>95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Pr>
                    <w:noProof/>
                    <w:webHidden/>
                  </w:rPr>
                  <w:fldChar w:fldCharType="begin"/>
                </w:r>
                <w:r w:rsidR="00946925">
                  <w:rPr>
                    <w:noProof/>
                    <w:webHidden/>
                  </w:rPr>
                  <w:instrText xml:space="preserve"> PAGEREF _Toc25677139 \h </w:instrText>
                </w:r>
                <w:r>
                  <w:rPr>
                    <w:noProof/>
                    <w:webHidden/>
                  </w:rPr>
                </w:r>
                <w:r>
                  <w:rPr>
                    <w:noProof/>
                    <w:webHidden/>
                  </w:rPr>
                  <w:fldChar w:fldCharType="separate"/>
                </w:r>
                <w:r w:rsidR="00B419BB">
                  <w:rPr>
                    <w:noProof/>
                    <w:webHidden/>
                  </w:rPr>
                  <w:t>97</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Pr>
                    <w:noProof/>
                    <w:webHidden/>
                  </w:rPr>
                  <w:fldChar w:fldCharType="begin"/>
                </w:r>
                <w:r w:rsidR="00946925">
                  <w:rPr>
                    <w:noProof/>
                    <w:webHidden/>
                  </w:rPr>
                  <w:instrText xml:space="preserve"> PAGEREF _Toc25677140 \h </w:instrText>
                </w:r>
                <w:r>
                  <w:rPr>
                    <w:noProof/>
                    <w:webHidden/>
                  </w:rPr>
                </w:r>
                <w:r>
                  <w:rPr>
                    <w:noProof/>
                    <w:webHidden/>
                  </w:rPr>
                  <w:fldChar w:fldCharType="separate"/>
                </w:r>
                <w:r w:rsidR="00B419BB">
                  <w:rPr>
                    <w:noProof/>
                    <w:webHidden/>
                  </w:rPr>
                  <w:t>98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Pr>
                    <w:noProof/>
                    <w:webHidden/>
                  </w:rPr>
                  <w:fldChar w:fldCharType="begin"/>
                </w:r>
                <w:r w:rsidR="00946925">
                  <w:rPr>
                    <w:noProof/>
                    <w:webHidden/>
                  </w:rPr>
                  <w:instrText xml:space="preserve"> PAGEREF _Toc25677141 \h </w:instrText>
                </w:r>
                <w:r>
                  <w:rPr>
                    <w:noProof/>
                    <w:webHidden/>
                  </w:rPr>
                </w:r>
                <w:r>
                  <w:rPr>
                    <w:noProof/>
                    <w:webHidden/>
                  </w:rPr>
                  <w:fldChar w:fldCharType="separate"/>
                </w:r>
                <w:r w:rsidR="00B419BB">
                  <w:rPr>
                    <w:noProof/>
                    <w:webHidden/>
                  </w:rPr>
                  <w:t>98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Pr>
                    <w:noProof/>
                    <w:webHidden/>
                  </w:rPr>
                  <w:fldChar w:fldCharType="begin"/>
                </w:r>
                <w:r w:rsidR="00946925">
                  <w:rPr>
                    <w:noProof/>
                    <w:webHidden/>
                  </w:rPr>
                  <w:instrText xml:space="preserve"> PAGEREF _Toc25677142 \h </w:instrText>
                </w:r>
                <w:r>
                  <w:rPr>
                    <w:noProof/>
                    <w:webHidden/>
                  </w:rPr>
                </w:r>
                <w:r>
                  <w:rPr>
                    <w:noProof/>
                    <w:webHidden/>
                  </w:rPr>
                  <w:fldChar w:fldCharType="separate"/>
                </w:r>
                <w:r w:rsidR="00B419BB">
                  <w:rPr>
                    <w:noProof/>
                    <w:webHidden/>
                  </w:rPr>
                  <w:t>100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Pr>
                    <w:noProof/>
                    <w:webHidden/>
                  </w:rPr>
                  <w:fldChar w:fldCharType="begin"/>
                </w:r>
                <w:r w:rsidR="00946925">
                  <w:rPr>
                    <w:noProof/>
                    <w:webHidden/>
                  </w:rPr>
                  <w:instrText xml:space="preserve"> PAGEREF _Toc25677143 \h </w:instrText>
                </w:r>
                <w:r>
                  <w:rPr>
                    <w:noProof/>
                    <w:webHidden/>
                  </w:rPr>
                </w:r>
                <w:r>
                  <w:rPr>
                    <w:noProof/>
                    <w:webHidden/>
                  </w:rPr>
                  <w:fldChar w:fldCharType="separate"/>
                </w:r>
                <w:r w:rsidR="00B419BB">
                  <w:rPr>
                    <w:noProof/>
                    <w:webHidden/>
                  </w:rPr>
                  <w:t>100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Pr>
                    <w:noProof/>
                    <w:webHidden/>
                  </w:rPr>
                  <w:fldChar w:fldCharType="begin"/>
                </w:r>
                <w:r w:rsidR="00946925">
                  <w:rPr>
                    <w:noProof/>
                    <w:webHidden/>
                  </w:rPr>
                  <w:instrText xml:space="preserve"> PAGEREF _Toc25677144 \h </w:instrText>
                </w:r>
                <w:r>
                  <w:rPr>
                    <w:noProof/>
                    <w:webHidden/>
                  </w:rPr>
                </w:r>
                <w:r>
                  <w:rPr>
                    <w:noProof/>
                    <w:webHidden/>
                  </w:rPr>
                  <w:fldChar w:fldCharType="separate"/>
                </w:r>
                <w:r w:rsidR="00B419BB">
                  <w:rPr>
                    <w:noProof/>
                    <w:webHidden/>
                  </w:rPr>
                  <w:t>102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Pr>
                    <w:noProof/>
                    <w:webHidden/>
                  </w:rPr>
                  <w:fldChar w:fldCharType="begin"/>
                </w:r>
                <w:r w:rsidR="00946925">
                  <w:rPr>
                    <w:noProof/>
                    <w:webHidden/>
                  </w:rPr>
                  <w:instrText xml:space="preserve"> PAGEREF _Toc25677145 \h </w:instrText>
                </w:r>
                <w:r>
                  <w:rPr>
                    <w:noProof/>
                    <w:webHidden/>
                  </w:rPr>
                </w:r>
                <w:r>
                  <w:rPr>
                    <w:noProof/>
                    <w:webHidden/>
                  </w:rPr>
                  <w:fldChar w:fldCharType="separate"/>
                </w:r>
                <w:r w:rsidR="00B419BB">
                  <w:rPr>
                    <w:noProof/>
                    <w:webHidden/>
                  </w:rPr>
                  <w:t>102</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Pr>
                    <w:noProof/>
                    <w:webHidden/>
                  </w:rPr>
                  <w:fldChar w:fldCharType="begin"/>
                </w:r>
                <w:r w:rsidR="00946925">
                  <w:rPr>
                    <w:noProof/>
                    <w:webHidden/>
                  </w:rPr>
                  <w:instrText xml:space="preserve"> PAGEREF _Toc25677146 \h </w:instrText>
                </w:r>
                <w:r>
                  <w:rPr>
                    <w:noProof/>
                    <w:webHidden/>
                  </w:rPr>
                </w:r>
                <w:r>
                  <w:rPr>
                    <w:noProof/>
                    <w:webHidden/>
                  </w:rPr>
                  <w:fldChar w:fldCharType="separate"/>
                </w:r>
                <w:r w:rsidR="00B419BB">
                  <w:rPr>
                    <w:noProof/>
                    <w:webHidden/>
                  </w:rPr>
                  <w:t>103</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Pr>
                    <w:noProof/>
                    <w:webHidden/>
                  </w:rPr>
                  <w:fldChar w:fldCharType="begin"/>
                </w:r>
                <w:r w:rsidR="00946925">
                  <w:rPr>
                    <w:noProof/>
                    <w:webHidden/>
                  </w:rPr>
                  <w:instrText xml:space="preserve"> PAGEREF _Toc25677147 \h </w:instrText>
                </w:r>
                <w:r>
                  <w:rPr>
                    <w:noProof/>
                    <w:webHidden/>
                  </w:rPr>
                </w:r>
                <w:r>
                  <w:rPr>
                    <w:noProof/>
                    <w:webHidden/>
                  </w:rPr>
                  <w:fldChar w:fldCharType="separate"/>
                </w:r>
                <w:r w:rsidR="00B419BB">
                  <w:rPr>
                    <w:noProof/>
                    <w:webHidden/>
                  </w:rPr>
                  <w:t>104</w:t>
                </w:r>
                <w:r>
                  <w:rPr>
                    <w:noProof/>
                    <w:webHidden/>
                  </w:rPr>
                  <w:fldChar w:fldCharType="end"/>
                </w:r>
              </w:hyperlink>
            </w:p>
            <w:p w:rsidR="00946925" w:rsidRDefault="00070B02">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Pr>
                    <w:noProof/>
                    <w:webHidden/>
                  </w:rPr>
                  <w:fldChar w:fldCharType="begin"/>
                </w:r>
                <w:r w:rsidR="00946925">
                  <w:rPr>
                    <w:noProof/>
                    <w:webHidden/>
                  </w:rPr>
                  <w:instrText xml:space="preserve"> PAGEREF _Toc25677148 \h </w:instrText>
                </w:r>
                <w:r>
                  <w:rPr>
                    <w:noProof/>
                    <w:webHidden/>
                  </w:rPr>
                </w:r>
                <w:r>
                  <w:rPr>
                    <w:noProof/>
                    <w:webHidden/>
                  </w:rPr>
                  <w:fldChar w:fldCharType="separate"/>
                </w:r>
                <w:r w:rsidR="00B419BB">
                  <w:rPr>
                    <w:noProof/>
                    <w:webHidden/>
                  </w:rPr>
                  <w:t>105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Pr>
                    <w:noProof/>
                    <w:webHidden/>
                  </w:rPr>
                  <w:fldChar w:fldCharType="begin"/>
                </w:r>
                <w:r w:rsidR="00946925">
                  <w:rPr>
                    <w:noProof/>
                    <w:webHidden/>
                  </w:rPr>
                  <w:instrText xml:space="preserve"> PAGEREF _Toc25677149 \h </w:instrText>
                </w:r>
                <w:r>
                  <w:rPr>
                    <w:noProof/>
                    <w:webHidden/>
                  </w:rPr>
                </w:r>
                <w:r>
                  <w:rPr>
                    <w:noProof/>
                    <w:webHidden/>
                  </w:rPr>
                  <w:fldChar w:fldCharType="separate"/>
                </w:r>
                <w:r w:rsidR="00B419BB">
                  <w:rPr>
                    <w:noProof/>
                    <w:webHidden/>
                  </w:rPr>
                  <w:t>105</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Pr>
                    <w:noProof/>
                    <w:webHidden/>
                  </w:rPr>
                  <w:fldChar w:fldCharType="begin"/>
                </w:r>
                <w:r w:rsidR="00946925">
                  <w:rPr>
                    <w:noProof/>
                    <w:webHidden/>
                  </w:rPr>
                  <w:instrText xml:space="preserve"> PAGEREF _Toc25677150 \h </w:instrText>
                </w:r>
                <w:r>
                  <w:rPr>
                    <w:noProof/>
                    <w:webHidden/>
                  </w:rPr>
                </w:r>
                <w:r>
                  <w:rPr>
                    <w:noProof/>
                    <w:webHidden/>
                  </w:rPr>
                  <w:fldChar w:fldCharType="separate"/>
                </w:r>
                <w:r w:rsidR="00B419BB">
                  <w:rPr>
                    <w:noProof/>
                    <w:webHidden/>
                  </w:rPr>
                  <w:t>106</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Pr>
                    <w:noProof/>
                    <w:webHidden/>
                  </w:rPr>
                  <w:fldChar w:fldCharType="begin"/>
                </w:r>
                <w:r w:rsidR="00946925">
                  <w:rPr>
                    <w:noProof/>
                    <w:webHidden/>
                  </w:rPr>
                  <w:instrText xml:space="preserve"> PAGEREF _Toc25677151 \h </w:instrText>
                </w:r>
                <w:r>
                  <w:rPr>
                    <w:noProof/>
                    <w:webHidden/>
                  </w:rPr>
                </w:r>
                <w:r>
                  <w:rPr>
                    <w:noProof/>
                    <w:webHidden/>
                  </w:rPr>
                  <w:fldChar w:fldCharType="separate"/>
                </w:r>
                <w:r w:rsidR="00B419BB">
                  <w:rPr>
                    <w:noProof/>
                    <w:webHidden/>
                  </w:rPr>
                  <w:t>106</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Pr>
                    <w:noProof/>
                    <w:webHidden/>
                  </w:rPr>
                  <w:fldChar w:fldCharType="begin"/>
                </w:r>
                <w:r w:rsidR="00946925">
                  <w:rPr>
                    <w:noProof/>
                    <w:webHidden/>
                  </w:rPr>
                  <w:instrText xml:space="preserve"> PAGEREF _Toc25677152 \h </w:instrText>
                </w:r>
                <w:r>
                  <w:rPr>
                    <w:noProof/>
                    <w:webHidden/>
                  </w:rPr>
                </w:r>
                <w:r>
                  <w:rPr>
                    <w:noProof/>
                    <w:webHidden/>
                  </w:rPr>
                  <w:fldChar w:fldCharType="separate"/>
                </w:r>
                <w:r w:rsidR="00B419BB">
                  <w:rPr>
                    <w:noProof/>
                    <w:webHidden/>
                  </w:rPr>
                  <w:t>107</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Pr>
                    <w:noProof/>
                    <w:webHidden/>
                  </w:rPr>
                  <w:fldChar w:fldCharType="begin"/>
                </w:r>
                <w:r w:rsidR="00946925">
                  <w:rPr>
                    <w:noProof/>
                    <w:webHidden/>
                  </w:rPr>
                  <w:instrText xml:space="preserve"> PAGEREF _Toc25677153 \h </w:instrText>
                </w:r>
                <w:r>
                  <w:rPr>
                    <w:noProof/>
                    <w:webHidden/>
                  </w:rPr>
                </w:r>
                <w:r>
                  <w:rPr>
                    <w:noProof/>
                    <w:webHidden/>
                  </w:rPr>
                  <w:fldChar w:fldCharType="separate"/>
                </w:r>
                <w:r w:rsidR="00B419BB">
                  <w:rPr>
                    <w:noProof/>
                    <w:webHidden/>
                  </w:rPr>
                  <w:t>107</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Pr>
                    <w:noProof/>
                    <w:webHidden/>
                  </w:rPr>
                  <w:fldChar w:fldCharType="begin"/>
                </w:r>
                <w:r w:rsidR="00946925">
                  <w:rPr>
                    <w:noProof/>
                    <w:webHidden/>
                  </w:rPr>
                  <w:instrText xml:space="preserve"> PAGEREF _Toc25677154 \h </w:instrText>
                </w:r>
                <w:r>
                  <w:rPr>
                    <w:noProof/>
                    <w:webHidden/>
                  </w:rPr>
                </w:r>
                <w:r>
                  <w:rPr>
                    <w:noProof/>
                    <w:webHidden/>
                  </w:rPr>
                  <w:fldChar w:fldCharType="separate"/>
                </w:r>
                <w:r w:rsidR="00B419BB">
                  <w:rPr>
                    <w:noProof/>
                    <w:webHidden/>
                  </w:rPr>
                  <w:t>108</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Pr>
                    <w:noProof/>
                    <w:webHidden/>
                  </w:rPr>
                  <w:fldChar w:fldCharType="begin"/>
                </w:r>
                <w:r w:rsidR="00946925">
                  <w:rPr>
                    <w:noProof/>
                    <w:webHidden/>
                  </w:rPr>
                  <w:instrText xml:space="preserve"> PAGEREF _Toc25677155 \h </w:instrText>
                </w:r>
                <w:r>
                  <w:rPr>
                    <w:noProof/>
                    <w:webHidden/>
                  </w:rPr>
                </w:r>
                <w:r>
                  <w:rPr>
                    <w:noProof/>
                    <w:webHidden/>
                  </w:rPr>
                  <w:fldChar w:fldCharType="separate"/>
                </w:r>
                <w:r w:rsidR="00B419BB">
                  <w:rPr>
                    <w:noProof/>
                    <w:webHidden/>
                  </w:rPr>
                  <w:t>109</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Pr>
                    <w:noProof/>
                    <w:webHidden/>
                  </w:rPr>
                  <w:fldChar w:fldCharType="begin"/>
                </w:r>
                <w:r w:rsidR="00946925">
                  <w:rPr>
                    <w:noProof/>
                    <w:webHidden/>
                  </w:rPr>
                  <w:instrText xml:space="preserve"> PAGEREF _Toc25677156 \h </w:instrText>
                </w:r>
                <w:r>
                  <w:rPr>
                    <w:noProof/>
                    <w:webHidden/>
                  </w:rPr>
                </w:r>
                <w:r>
                  <w:rPr>
                    <w:noProof/>
                    <w:webHidden/>
                  </w:rPr>
                  <w:fldChar w:fldCharType="separate"/>
                </w:r>
                <w:r w:rsidR="00B419BB">
                  <w:rPr>
                    <w:noProof/>
                    <w:webHidden/>
                  </w:rPr>
                  <w:t>110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Pr>
                    <w:noProof/>
                    <w:webHidden/>
                  </w:rPr>
                  <w:fldChar w:fldCharType="begin"/>
                </w:r>
                <w:r w:rsidR="00946925">
                  <w:rPr>
                    <w:noProof/>
                    <w:webHidden/>
                  </w:rPr>
                  <w:instrText xml:space="preserve"> PAGEREF _Toc25677157 \h </w:instrText>
                </w:r>
                <w:r>
                  <w:rPr>
                    <w:noProof/>
                    <w:webHidden/>
                  </w:rPr>
                </w:r>
                <w:r>
                  <w:rPr>
                    <w:noProof/>
                    <w:webHidden/>
                  </w:rPr>
                  <w:fldChar w:fldCharType="separate"/>
                </w:r>
                <w:r w:rsidR="00B419BB">
                  <w:rPr>
                    <w:noProof/>
                    <w:webHidden/>
                  </w:rPr>
                  <w:t>110</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Pr>
                    <w:noProof/>
                    <w:webHidden/>
                  </w:rPr>
                  <w:fldChar w:fldCharType="begin"/>
                </w:r>
                <w:r w:rsidR="00946925">
                  <w:rPr>
                    <w:noProof/>
                    <w:webHidden/>
                  </w:rPr>
                  <w:instrText xml:space="preserve"> PAGEREF _Toc25677158 \h </w:instrText>
                </w:r>
                <w:r>
                  <w:rPr>
                    <w:noProof/>
                    <w:webHidden/>
                  </w:rPr>
                </w:r>
                <w:r>
                  <w:rPr>
                    <w:noProof/>
                    <w:webHidden/>
                  </w:rPr>
                  <w:fldChar w:fldCharType="separate"/>
                </w:r>
                <w:r w:rsidR="00B419BB">
                  <w:rPr>
                    <w:noProof/>
                    <w:webHidden/>
                  </w:rPr>
                  <w:t>111</w:t>
                </w:r>
                <w:r>
                  <w:rPr>
                    <w:noProof/>
                    <w:webHidden/>
                  </w:rPr>
                  <w:fldChar w:fldCharType="end"/>
                </w:r>
              </w:hyperlink>
            </w:p>
            <w:p w:rsidR="00946925" w:rsidRDefault="00070B02">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Pr>
                    <w:noProof/>
                    <w:webHidden/>
                  </w:rPr>
                  <w:fldChar w:fldCharType="begin"/>
                </w:r>
                <w:r w:rsidR="00946925">
                  <w:rPr>
                    <w:noProof/>
                    <w:webHidden/>
                  </w:rPr>
                  <w:instrText xml:space="preserve"> PAGEREF _Toc25677159 \h </w:instrText>
                </w:r>
                <w:r>
                  <w:rPr>
                    <w:noProof/>
                    <w:webHidden/>
                  </w:rPr>
                </w:r>
                <w:r>
                  <w:rPr>
                    <w:noProof/>
                    <w:webHidden/>
                  </w:rPr>
                  <w:fldChar w:fldCharType="separate"/>
                </w:r>
                <w:r w:rsidR="00B419BB">
                  <w:rPr>
                    <w:noProof/>
                    <w:webHidden/>
                  </w:rPr>
                  <w:t>111</w:t>
                </w:r>
                <w:r>
                  <w:rPr>
                    <w:noProof/>
                    <w:webHidden/>
                  </w:rPr>
                  <w:fldChar w:fldCharType="end"/>
                </w:r>
              </w:hyperlink>
            </w:p>
            <w:p w:rsidR="00946925" w:rsidRDefault="00070B02"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Приложение 8. Памятка о правилах проведения ГИА в 2020 году  (для ознакомления участников ГИА/ родителей (законных представителей)  под подпись</w:t>
                </w:r>
                <w:r w:rsidR="00946925">
                  <w:rPr>
                    <w:noProof/>
                    <w:webHidden/>
                  </w:rPr>
                  <w:tab/>
                </w:r>
                <w:r>
                  <w:rPr>
                    <w:noProof/>
                    <w:webHidden/>
                  </w:rPr>
                  <w:fldChar w:fldCharType="begin"/>
                </w:r>
                <w:r w:rsidR="00946925">
                  <w:rPr>
                    <w:noProof/>
                    <w:webHidden/>
                  </w:rPr>
                  <w:instrText xml:space="preserve"> PAGEREF _Toc25677160 \h </w:instrText>
                </w:r>
                <w:r>
                  <w:rPr>
                    <w:noProof/>
                    <w:webHidden/>
                  </w:rPr>
                </w:r>
                <w:r>
                  <w:rPr>
                    <w:noProof/>
                    <w:webHidden/>
                  </w:rPr>
                  <w:fldChar w:fldCharType="separate"/>
                </w:r>
                <w:r w:rsidR="00B419BB">
                  <w:rPr>
                    <w:noProof/>
                    <w:webHidden/>
                  </w:rPr>
                  <w:t>113</w:t>
                </w:r>
                <w:r>
                  <w:rPr>
                    <w:noProof/>
                    <w:webHidden/>
                  </w:rPr>
                  <w:fldChar w:fldCharType="end"/>
                </w:r>
              </w:hyperlink>
            </w:p>
            <w:p w:rsidR="006C0BFE" w:rsidRPr="00BC6B92" w:rsidRDefault="00070B02" w:rsidP="00F859BD">
              <w:pPr>
                <w:pStyle w:val="afc"/>
                <w:rPr>
                  <w:rFonts w:ascii="Times New Roman" w:hAnsi="Times New Roman"/>
                  <w:sz w:val="24"/>
                  <w:szCs w:val="24"/>
                </w:rPr>
              </w:pPr>
              <w:r w:rsidRPr="00BC6B92">
                <w:rPr>
                  <w:b w:val="0"/>
                  <w:bCs w:val="0"/>
                </w:rPr>
                <w:fldChar w:fldCharType="end"/>
              </w:r>
            </w:p>
          </w:sdtContent>
        </w:sdt>
        <w:p w:rsidR="00C025A5" w:rsidRDefault="00070B02" w:rsidP="00351CD8">
          <w:pPr>
            <w:jc w:val="both"/>
          </w:pP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rPr>
              <w:t>ОО АООП</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rsidTr="0057349B">
        <w:trPr>
          <w:cantSplit/>
        </w:trPr>
        <w:tc>
          <w:tcPr>
            <w:tcW w:w="1246" w:type="pct"/>
            <w:vAlign w:val="center"/>
          </w:tcPr>
          <w:p w:rsidR="00C31980" w:rsidRDefault="00C31980" w:rsidP="0057349B">
            <w:pPr>
              <w:contextualSpacing/>
              <w:rPr>
                <w:iCs/>
                <w:sz w:val="26"/>
                <w:szCs w:val="26"/>
                <w:lang w:eastAsia="en-US"/>
              </w:rPr>
            </w:pPr>
            <w:r>
              <w:rPr>
                <w:iCs/>
                <w:sz w:val="26"/>
                <w:szCs w:val="26"/>
                <w:lang w:eastAsia="en-US"/>
              </w:rPr>
              <w:t>ПМПК</w:t>
            </w:r>
          </w:p>
        </w:tc>
        <w:tc>
          <w:tcPr>
            <w:tcW w:w="3754" w:type="pct"/>
          </w:tcPr>
          <w:p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РИС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rsidTr="0057349B">
        <w:trPr>
          <w:cantSplit/>
        </w:trPr>
        <w:tc>
          <w:tcPr>
            <w:tcW w:w="1246" w:type="pct"/>
            <w:vAlign w:val="center"/>
          </w:tcPr>
          <w:p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rsidR="00C31980" w:rsidRDefault="00C31980" w:rsidP="00C31980">
            <w:pPr>
              <w:ind w:hanging="19"/>
              <w:contextualSpacing/>
              <w:jc w:val="both"/>
              <w:rPr>
                <w:iCs/>
                <w:sz w:val="26"/>
                <w:szCs w:val="26"/>
                <w:lang w:eastAsia="en-US"/>
              </w:rPr>
            </w:pPr>
            <w:r>
              <w:rPr>
                <w:iCs/>
                <w:sz w:val="26"/>
                <w:szCs w:val="26"/>
                <w:lang w:eastAsia="en-US"/>
              </w:rPr>
              <w:t xml:space="preserve">Обучающиеся-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ФИС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rsidRPr="00317458">
              <w:rPr>
                <w:sz w:val="26"/>
                <w:szCs w:val="26"/>
              </w:rPr>
              <w:t>допущенные в текущем году к ГИА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Default="001B33EB" w:rsidP="009B52E3">
      <w:pPr>
        <w:pStyle w:val="12"/>
        <w:spacing w:before="0" w:after="0"/>
        <w:ind w:firstLine="709"/>
      </w:pPr>
      <w:bookmarkStart w:id="7" w:name="_Toc25677078"/>
      <w:r>
        <w:lastRenderedPageBreak/>
        <w:t xml:space="preserve">1. </w:t>
      </w:r>
      <w:r w:rsidR="00295DEB" w:rsidRPr="009B52E3">
        <w:t>Введение</w:t>
      </w:r>
      <w:bookmarkEnd w:id="7"/>
    </w:p>
    <w:p w:rsidR="009B52E3" w:rsidRPr="009B52E3" w:rsidRDefault="009B52E3" w:rsidP="009B52E3"/>
    <w:p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rsidR="005C7580" w:rsidRPr="009B52E3" w:rsidRDefault="005C7580" w:rsidP="009B52E3">
      <w:pPr>
        <w:ind w:firstLine="709"/>
        <w:jc w:val="both"/>
        <w:rPr>
          <w:sz w:val="26"/>
          <w:szCs w:val="26"/>
        </w:rPr>
      </w:pPr>
      <w:bookmarkStart w:id="8" w:name="_Toc404598536"/>
      <w:r w:rsidRPr="009B52E3">
        <w:rPr>
          <w:sz w:val="26"/>
          <w:szCs w:val="26"/>
        </w:rPr>
        <w:br w:type="page"/>
      </w:r>
    </w:p>
    <w:p w:rsidR="00FE4A4B" w:rsidRPr="00BC0A88" w:rsidRDefault="00E71108" w:rsidP="009B52E3">
      <w:pPr>
        <w:pStyle w:val="12"/>
      </w:pPr>
      <w:bookmarkStart w:id="9" w:name="_Toc410235017"/>
      <w:bookmarkStart w:id="10" w:name="_Toc410235123"/>
      <w:bookmarkStart w:id="11" w:name="_Toc512529724"/>
      <w:bookmarkStart w:id="12" w:name="_Toc25677079"/>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rsidR="00B92019" w:rsidRPr="00BC0A88" w:rsidRDefault="00B92019" w:rsidP="00B92019"/>
    <w:p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rsidR="00B92019" w:rsidRPr="00BC0A88" w:rsidRDefault="00B92019" w:rsidP="00B92019"/>
    <w:p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p>
    <w:p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rsidR="00B92019" w:rsidRPr="00BC0A88" w:rsidRDefault="00B92019" w:rsidP="00353029">
      <w:pPr>
        <w:tabs>
          <w:tab w:val="left" w:pos="709"/>
        </w:tabs>
        <w:autoSpaceDE w:val="0"/>
        <w:autoSpaceDN w:val="0"/>
        <w:adjustRightInd w:val="0"/>
        <w:ind w:firstLine="567"/>
        <w:jc w:val="both"/>
        <w:rPr>
          <w:rFonts w:eastAsia="TimesNewRoman"/>
          <w:sz w:val="26"/>
          <w:szCs w:val="26"/>
        </w:rPr>
      </w:pPr>
    </w:p>
    <w:p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rsidR="00B92019" w:rsidRPr="00BC0A88" w:rsidRDefault="00B92019" w:rsidP="00B92019"/>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rsidR="00B92019" w:rsidRPr="00BC0A88" w:rsidRDefault="00B92019" w:rsidP="000E0384">
      <w:pPr>
        <w:pStyle w:val="afb"/>
        <w:ind w:left="0" w:firstLine="567"/>
        <w:jc w:val="both"/>
        <w:rPr>
          <w:sz w:val="26"/>
          <w:szCs w:val="26"/>
        </w:rPr>
      </w:pPr>
    </w:p>
    <w:p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rsidR="00B92019" w:rsidRPr="0024775F" w:rsidRDefault="00B92019" w:rsidP="00B92019"/>
    <w:p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42D88" w:rsidRPr="00AB75D0">
        <w:rPr>
          <w:sz w:val="26"/>
          <w:szCs w:val="26"/>
        </w:rPr>
        <w:t>с данным</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Pr="00AB75D0">
        <w:rPr>
          <w:sz w:val="26"/>
          <w:szCs w:val="26"/>
        </w:rPr>
        <w:t>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F575B8">
        <w:rPr>
          <w:sz w:val="26"/>
          <w:szCs w:val="26"/>
        </w:rPr>
        <w:lastRenderedPageBreak/>
        <w:t>2.3.2.</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,ФЦТ обеспечивает</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71058" w:rsidRPr="00AB75D0">
        <w:rPr>
          <w:sz w:val="26"/>
          <w:szCs w:val="26"/>
        </w:rPr>
        <w:t xml:space="preserve">на технологическом портале по подготовке и проведению </w:t>
      </w:r>
      <w:r w:rsidR="00601EC2">
        <w:rPr>
          <w:sz w:val="26"/>
          <w:szCs w:val="26"/>
        </w:rPr>
        <w:t>ГИА</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тренировочныхматериалов</w:t>
      </w:r>
      <w:r w:rsidRPr="00AB75D0">
        <w:rPr>
          <w:sz w:val="26"/>
          <w:szCs w:val="26"/>
        </w:rPr>
        <w:t xml:space="preserve"> для </w:t>
      </w:r>
      <w:r w:rsidR="0073103F" w:rsidRPr="00AB75D0">
        <w:rPr>
          <w:sz w:val="26"/>
          <w:szCs w:val="26"/>
        </w:rPr>
        <w:t xml:space="preserve">подготовкик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B92019" w:rsidRPr="00BC0A88" w:rsidRDefault="00B92019" w:rsidP="000E0384">
      <w:pPr>
        <w:overflowPunct w:val="0"/>
        <w:autoSpaceDE w:val="0"/>
        <w:autoSpaceDN w:val="0"/>
        <w:adjustRightInd w:val="0"/>
        <w:ind w:firstLine="567"/>
        <w:jc w:val="both"/>
        <w:textAlignment w:val="baseline"/>
        <w:rPr>
          <w:sz w:val="26"/>
          <w:szCs w:val="26"/>
        </w:rPr>
      </w:pPr>
    </w:p>
    <w:p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00B65E2A" w:rsidRPr="00B65E2A">
        <w:t>и текстов, тем, заданий, билетов для проведения ГВЭ</w:t>
      </w:r>
    </w:p>
    <w:p w:rsidR="00B92019" w:rsidRPr="00BC0A88" w:rsidRDefault="00B92019" w:rsidP="00B92019"/>
    <w:p w:rsidR="00A60DFC" w:rsidRPr="00AB75D0" w:rsidRDefault="00FE4A4B" w:rsidP="000E0384">
      <w:pPr>
        <w:ind w:firstLine="567"/>
        <w:jc w:val="both"/>
        <w:rPr>
          <w:sz w:val="26"/>
          <w:szCs w:val="26"/>
        </w:rPr>
      </w:pPr>
      <w:r w:rsidRPr="00AB75D0">
        <w:rPr>
          <w:sz w:val="26"/>
          <w:szCs w:val="26"/>
        </w:rPr>
        <w:t>Хранение</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B92019" w:rsidRPr="00BC0A88" w:rsidRDefault="00B92019" w:rsidP="000E0384">
      <w:pPr>
        <w:ind w:firstLine="567"/>
        <w:jc w:val="both"/>
        <w:rPr>
          <w:sz w:val="26"/>
          <w:szCs w:val="26"/>
        </w:rPr>
      </w:pPr>
    </w:p>
    <w:p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p>
    <w:p w:rsidR="00B92019" w:rsidRPr="0024775F" w:rsidRDefault="00B92019" w:rsidP="00B92019"/>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 xml:space="preserve">организационно-технологической схеме тиражирование КИМна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Pr="009965C3">
        <w:rPr>
          <w:sz w:val="26"/>
          <w:szCs w:val="26"/>
        </w:rPr>
        <w:t xml:space="preserve">руководитель ППЭ получает от РЦОИ </w:t>
      </w:r>
      <w:r w:rsidR="004C1634">
        <w:rPr>
          <w:sz w:val="26"/>
          <w:szCs w:val="26"/>
        </w:rPr>
        <w:t>код расшифровки КИМ</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p>
    <w:p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rsidR="00044167" w:rsidRPr="00AB75D0" w:rsidRDefault="006276CA" w:rsidP="000E0384">
      <w:pPr>
        <w:tabs>
          <w:tab w:val="left" w:pos="851"/>
        </w:tabs>
        <w:ind w:firstLine="567"/>
        <w:jc w:val="both"/>
        <w:rPr>
          <w:sz w:val="26"/>
          <w:szCs w:val="26"/>
        </w:rPr>
      </w:pPr>
      <w:r w:rsidRPr="00BB5D74">
        <w:rPr>
          <w:sz w:val="26"/>
          <w:szCs w:val="26"/>
        </w:rPr>
        <w:t>2.5.2.</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 xml:space="preserve">1марта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B92019" w:rsidRPr="00BC0A88" w:rsidRDefault="00B92019" w:rsidP="000E0384">
      <w:pPr>
        <w:tabs>
          <w:tab w:val="left" w:pos="851"/>
        </w:tabs>
        <w:ind w:firstLine="567"/>
        <w:jc w:val="both"/>
        <w:rPr>
          <w:sz w:val="26"/>
          <w:szCs w:val="26"/>
        </w:rPr>
      </w:pPr>
    </w:p>
    <w:p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rsidR="00E103C5" w:rsidRPr="00BC0A88" w:rsidRDefault="00E103C5" w:rsidP="00E103C5"/>
    <w:p w:rsidR="00044167" w:rsidRPr="00AB75D0" w:rsidRDefault="00FE4A4B" w:rsidP="000E0384">
      <w:pPr>
        <w:ind w:firstLine="567"/>
        <w:jc w:val="both"/>
        <w:rPr>
          <w:sz w:val="26"/>
          <w:szCs w:val="26"/>
        </w:rPr>
      </w:pPr>
      <w:r w:rsidRPr="00AB75D0">
        <w:rPr>
          <w:sz w:val="26"/>
          <w:szCs w:val="26"/>
        </w:rPr>
        <w:t>ОИВ</w:t>
      </w:r>
      <w:r w:rsidR="00463DE5" w:rsidRPr="00AB75D0">
        <w:rPr>
          <w:sz w:val="26"/>
          <w:szCs w:val="26"/>
        </w:rPr>
        <w:t>определяет</w:t>
      </w:r>
      <w:r w:rsidR="006276CA" w:rsidRPr="00AB75D0">
        <w:rPr>
          <w:sz w:val="26"/>
          <w:szCs w:val="26"/>
        </w:rPr>
        <w:t xml:space="preserve"> уполномоченную организацию с предоставлениемправа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p>
    <w:p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3"/>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rsidR="007208DB" w:rsidRPr="007208DB" w:rsidRDefault="007208DB" w:rsidP="007208DB"/>
    <w:p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p>
    <w:p w:rsidR="007208DB" w:rsidRPr="007208DB" w:rsidRDefault="007208DB" w:rsidP="007208DB"/>
    <w:p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Pr="007208DB">
        <w:rPr>
          <w:sz w:val="26"/>
          <w:szCs w:val="26"/>
        </w:rPr>
        <w:t>государственную аккредитацию</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643BFE" w:rsidRPr="007208DB">
        <w:rPr>
          <w:sz w:val="26"/>
          <w:szCs w:val="26"/>
        </w:rPr>
        <w:t>ГИА по их желанию проводится только по обязательным учебным предметам</w:t>
      </w:r>
      <w:r w:rsidRPr="007208DB">
        <w:rPr>
          <w:sz w:val="26"/>
          <w:szCs w:val="26"/>
        </w:rPr>
        <w:t>.</w:t>
      </w:r>
    </w:p>
    <w:p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4"/>
      </w:r>
      <w:r w:rsidRPr="007208DB">
        <w:rPr>
          <w:sz w:val="26"/>
          <w:szCs w:val="26"/>
          <w:vertAlign w:val="superscript"/>
        </w:rPr>
        <w:t>,</w:t>
      </w:r>
      <w:r w:rsidRPr="007208DB">
        <w:rPr>
          <w:rStyle w:val="afd"/>
          <w:bCs/>
          <w:sz w:val="26"/>
          <w:szCs w:val="26"/>
        </w:rPr>
        <w:footnoteReference w:id="5"/>
      </w:r>
    </w:p>
    <w:p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rsidR="00E316A1" w:rsidRPr="00BC0A88" w:rsidRDefault="00E316A1" w:rsidP="000E0384">
      <w:pPr>
        <w:tabs>
          <w:tab w:val="left" w:pos="851"/>
        </w:tabs>
        <w:ind w:firstLine="567"/>
        <w:jc w:val="both"/>
        <w:rPr>
          <w:bCs/>
          <w:sz w:val="26"/>
          <w:szCs w:val="26"/>
        </w:rPr>
      </w:pPr>
    </w:p>
    <w:p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rsidR="00E316A1" w:rsidRPr="00BC0A88" w:rsidRDefault="00E316A1" w:rsidP="00E316A1"/>
    <w:p w:rsidR="00044167" w:rsidRPr="00D02614" w:rsidRDefault="00FE4A4B" w:rsidP="00D02614">
      <w:pPr>
        <w:ind w:firstLine="709"/>
        <w:jc w:val="both"/>
        <w:rPr>
          <w:sz w:val="26"/>
          <w:szCs w:val="26"/>
        </w:rPr>
      </w:pPr>
      <w:r w:rsidRPr="00D02614">
        <w:rPr>
          <w:sz w:val="26"/>
          <w:szCs w:val="26"/>
        </w:rPr>
        <w:t xml:space="preserve">Участниками ОГЭ являются: </w:t>
      </w:r>
    </w:p>
    <w:p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rsidR="00A84A8E" w:rsidRPr="00D02614" w:rsidRDefault="00FE4A4B" w:rsidP="00D02614">
      <w:pPr>
        <w:ind w:firstLine="709"/>
        <w:jc w:val="both"/>
        <w:rPr>
          <w:sz w:val="26"/>
          <w:szCs w:val="26"/>
        </w:rPr>
      </w:pPr>
      <w:r w:rsidRPr="00D02614">
        <w:rPr>
          <w:sz w:val="26"/>
          <w:szCs w:val="26"/>
        </w:rPr>
        <w:t>Участниками ГВЭ являются:</w:t>
      </w:r>
    </w:p>
    <w:p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rsidR="00D02614" w:rsidRPr="00D02614" w:rsidRDefault="00D02614" w:rsidP="00D02614">
      <w:pPr>
        <w:ind w:firstLine="709"/>
        <w:jc w:val="both"/>
        <w:rPr>
          <w:sz w:val="26"/>
          <w:szCs w:val="26"/>
        </w:rPr>
      </w:pPr>
    </w:p>
    <w:p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rsidR="002901FE" w:rsidRPr="002901FE" w:rsidRDefault="002901FE" w:rsidP="002901FE"/>
    <w:p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Pr="00D02614">
        <w:rPr>
          <w:sz w:val="26"/>
          <w:szCs w:val="26"/>
        </w:rPr>
        <w:t>до 1 марта включительно.</w:t>
      </w:r>
      <w:r w:rsidR="00FE627C" w:rsidRPr="00D02614">
        <w:rPr>
          <w:sz w:val="26"/>
          <w:szCs w:val="26"/>
        </w:rPr>
        <w:t>Экстерны подают заявления в образовательные организации по выбору экстернов.</w:t>
      </w:r>
    </w:p>
    <w:p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rsidR="00691A21" w:rsidRPr="00D02614" w:rsidRDefault="00D943F2" w:rsidP="00D02614">
      <w:pPr>
        <w:ind w:firstLine="709"/>
        <w:jc w:val="both"/>
        <w:rPr>
          <w:sz w:val="26"/>
          <w:szCs w:val="26"/>
        </w:rPr>
      </w:pPr>
      <w:r w:rsidRPr="00D02614">
        <w:rPr>
          <w:sz w:val="26"/>
          <w:szCs w:val="26"/>
        </w:rPr>
        <w:lastRenderedPageBreak/>
        <w:t>Заявленияподаются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p>
    <w:p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p>
    <w:p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p>
    <w:p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p>
    <w:p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rsidR="009C1A52" w:rsidRPr="00D02614" w:rsidRDefault="009C1A52" w:rsidP="00D02614">
      <w:pPr>
        <w:ind w:firstLine="709"/>
        <w:jc w:val="both"/>
        <w:rPr>
          <w:sz w:val="26"/>
          <w:szCs w:val="26"/>
        </w:rPr>
      </w:pPr>
    </w:p>
    <w:p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p>
    <w:p w:rsidR="009C1A52" w:rsidRPr="009C1A52" w:rsidRDefault="009C1A52" w:rsidP="009C1A52"/>
    <w:p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p>
    <w:p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6"/>
      </w:r>
      <w:r w:rsidRPr="008F654A">
        <w:rPr>
          <w:sz w:val="26"/>
          <w:szCs w:val="26"/>
        </w:rPr>
        <w:t>.</w:t>
      </w:r>
    </w:p>
    <w:p w:rsidR="00E316A1" w:rsidRPr="00BC0A88" w:rsidRDefault="00E316A1" w:rsidP="00E316A1">
      <w:pPr>
        <w:pStyle w:val="ConsPlusNormal"/>
        <w:ind w:firstLine="567"/>
        <w:jc w:val="both"/>
        <w:rPr>
          <w:rFonts w:ascii="Times New Roman" w:hAnsi="Times New Roman" w:cs="Times New Roman"/>
          <w:sz w:val="26"/>
          <w:szCs w:val="26"/>
        </w:rPr>
      </w:pPr>
    </w:p>
    <w:p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rsidR="00E316A1" w:rsidRPr="00BC0A88" w:rsidRDefault="00E316A1" w:rsidP="00E316A1"/>
    <w:p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rsidR="00235B54" w:rsidRDefault="00235B54" w:rsidP="008522E4">
      <w:pPr>
        <w:pStyle w:val="ConsPlusNormal"/>
        <w:jc w:val="both"/>
      </w:pPr>
    </w:p>
    <w:p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rsidR="005B5A11" w:rsidRPr="005B5A11" w:rsidRDefault="005B5A11" w:rsidP="005B5A11"/>
    <w:p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rsidR="005B5A11" w:rsidRPr="005B5A11" w:rsidRDefault="005B5A11" w:rsidP="005B5A11">
      <w:pPr>
        <w:rPr>
          <w:lang w:eastAsia="en-US"/>
        </w:rPr>
      </w:pPr>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rsidR="00102781" w:rsidRPr="00102781" w:rsidRDefault="00102781" w:rsidP="00102781">
      <w:pPr>
        <w:rPr>
          <w:lang w:eastAsia="en-US"/>
        </w:rPr>
      </w:pPr>
    </w:p>
    <w:p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7"/>
      </w:r>
      <w:r w:rsidR="00BB3B82">
        <w:rPr>
          <w:sz w:val="26"/>
          <w:szCs w:val="26"/>
        </w:rPr>
        <w:t xml:space="preserve"> (далее - СанПиН).</w:t>
      </w:r>
    </w:p>
    <w:p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xml:space="preserve">, вмедицинской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rsidR="00102781" w:rsidRPr="003B1E8C" w:rsidRDefault="00102781" w:rsidP="000E0384">
      <w:pPr>
        <w:widowControl w:val="0"/>
        <w:ind w:firstLine="567"/>
        <w:jc w:val="both"/>
        <w:rPr>
          <w:sz w:val="26"/>
          <w:szCs w:val="26"/>
        </w:rPr>
      </w:pPr>
    </w:p>
    <w:p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p>
    <w:p w:rsidR="00102781" w:rsidRPr="00102781" w:rsidRDefault="00102781" w:rsidP="00102781"/>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для проведения ГВЭ в устной форме</w:t>
      </w:r>
      <w:r w:rsidR="004B70A4" w:rsidRPr="00C65E0F">
        <w:rPr>
          <w:sz w:val="26"/>
          <w:szCs w:val="26"/>
        </w:rPr>
        <w:t>)</w:t>
      </w:r>
      <w:r w:rsidRPr="00C65E0F">
        <w:rPr>
          <w:sz w:val="26"/>
          <w:szCs w:val="26"/>
        </w:rPr>
        <w:t>;</w:t>
      </w:r>
    </w:p>
    <w:p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rsidR="00102781" w:rsidRPr="00C65E0F" w:rsidRDefault="00102781" w:rsidP="000E0384">
      <w:pPr>
        <w:widowControl w:val="0"/>
        <w:ind w:firstLine="567"/>
        <w:jc w:val="both"/>
        <w:rPr>
          <w:sz w:val="26"/>
          <w:szCs w:val="26"/>
        </w:rPr>
      </w:pPr>
    </w:p>
    <w:p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rsidR="00102781" w:rsidRPr="00102781" w:rsidRDefault="00102781" w:rsidP="00102781"/>
    <w:p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p>
    <w:p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8"/>
      </w:r>
      <w:r w:rsidR="00A9312B" w:rsidRPr="00CB2B30">
        <w:rPr>
          <w:sz w:val="26"/>
          <w:szCs w:val="26"/>
        </w:rPr>
        <w:t xml:space="preserve">. </w:t>
      </w:r>
    </w:p>
    <w:p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rsidR="00660F77" w:rsidRPr="00E80727" w:rsidRDefault="00660F77" w:rsidP="00E80727">
      <w:pPr>
        <w:pStyle w:val="ConsPlusNormal"/>
        <w:ind w:firstLine="567"/>
        <w:jc w:val="both"/>
        <w:rPr>
          <w:rFonts w:ascii="Times New Roman" w:hAnsi="Times New Roman" w:cs="Times New Roman"/>
          <w:sz w:val="26"/>
          <w:szCs w:val="26"/>
        </w:rPr>
      </w:pPr>
    </w:p>
    <w:p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rsidR="00102781" w:rsidRPr="00102781" w:rsidRDefault="00102781" w:rsidP="00102781"/>
    <w:p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 xml:space="preserve">и разборчиво дает устный ответ на задание. При проведении экзамена экзаменатор-собеседникпри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p>
    <w:p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792B88" w:rsidRPr="00E80727">
        <w:rPr>
          <w:sz w:val="26"/>
          <w:szCs w:val="26"/>
        </w:rPr>
        <w:t>д</w:t>
      </w:r>
      <w:r w:rsidRPr="00E80727">
        <w:rPr>
          <w:sz w:val="26"/>
          <w:szCs w:val="26"/>
        </w:rPr>
        <w:t>р.).</w:t>
      </w:r>
    </w:p>
    <w:p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rsidR="009A0CCC" w:rsidRDefault="009A0CCC" w:rsidP="00E80727">
      <w:pPr>
        <w:tabs>
          <w:tab w:val="left" w:pos="567"/>
        </w:tabs>
        <w:ind w:firstLine="567"/>
        <w:jc w:val="both"/>
        <w:rPr>
          <w:sz w:val="26"/>
          <w:szCs w:val="26"/>
        </w:rPr>
      </w:pPr>
    </w:p>
    <w:p w:rsidR="00102781" w:rsidRPr="00E80727" w:rsidRDefault="00102781" w:rsidP="00E80727">
      <w:pPr>
        <w:tabs>
          <w:tab w:val="left" w:pos="567"/>
        </w:tabs>
        <w:ind w:firstLine="567"/>
        <w:jc w:val="both"/>
        <w:rPr>
          <w:sz w:val="26"/>
          <w:szCs w:val="26"/>
        </w:rPr>
      </w:pPr>
    </w:p>
    <w:p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rsidR="009A0CCC" w:rsidRPr="009A0CCC" w:rsidRDefault="009A0CCC" w:rsidP="008522E4">
      <w:pPr>
        <w:ind w:firstLine="709"/>
      </w:pPr>
    </w:p>
    <w:p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rsidR="00102781" w:rsidRPr="00AB75D0" w:rsidRDefault="00102781" w:rsidP="000E0384">
      <w:pPr>
        <w:ind w:firstLine="567"/>
        <w:jc w:val="both"/>
        <w:rPr>
          <w:sz w:val="26"/>
          <w:szCs w:val="26"/>
        </w:rPr>
      </w:pPr>
    </w:p>
    <w:p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rsidR="00102781" w:rsidRPr="00102781" w:rsidRDefault="00102781" w:rsidP="00102781">
      <w:pPr>
        <w:rPr>
          <w:lang w:eastAsia="en-US"/>
        </w:rPr>
      </w:pPr>
    </w:p>
    <w:p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lastRenderedPageBreak/>
        <w:t>Не позднее чем за один календарный день до начала экзамена</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660F77" w:rsidRPr="00AB75D0" w:rsidRDefault="00660F77" w:rsidP="0076526F">
      <w:pPr>
        <w:tabs>
          <w:tab w:val="left" w:pos="1134"/>
        </w:tabs>
        <w:autoSpaceDE w:val="0"/>
        <w:autoSpaceDN w:val="0"/>
        <w:adjustRightInd w:val="0"/>
        <w:ind w:firstLine="567"/>
        <w:jc w:val="both"/>
        <w:rPr>
          <w:sz w:val="26"/>
          <w:szCs w:val="26"/>
          <w:lang w:eastAsia="en-US"/>
        </w:rPr>
      </w:pPr>
    </w:p>
    <w:p w:rsidR="007967FD" w:rsidRPr="0059098C" w:rsidRDefault="007967FD" w:rsidP="0076526F">
      <w:pPr>
        <w:ind w:firstLine="567"/>
        <w:jc w:val="both"/>
        <w:rPr>
          <w:b/>
          <w:sz w:val="26"/>
          <w:szCs w:val="26"/>
        </w:rPr>
      </w:pPr>
      <w:bookmarkStart w:id="77" w:name="_Toc410235030"/>
      <w:bookmarkStart w:id="78" w:name="_Toc410235136"/>
    </w:p>
    <w:p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rsidR="00102781" w:rsidRPr="00102781" w:rsidRDefault="00102781" w:rsidP="00102781"/>
    <w:p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rsidR="00102781" w:rsidRPr="00102781" w:rsidRDefault="00102781" w:rsidP="00102781">
      <w:pPr>
        <w:rPr>
          <w:lang w:eastAsia="en-US"/>
        </w:rPr>
      </w:pPr>
    </w:p>
    <w:p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p>
    <w:p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rsidR="003E1411" w:rsidRPr="00102781" w:rsidRDefault="003E1411" w:rsidP="00102781">
      <w:pPr>
        <w:ind w:firstLine="709"/>
        <w:jc w:val="both"/>
        <w:rPr>
          <w:sz w:val="26"/>
          <w:szCs w:val="26"/>
        </w:rPr>
      </w:pPr>
      <w:r w:rsidRPr="00102781">
        <w:rPr>
          <w:sz w:val="26"/>
          <w:szCs w:val="26"/>
        </w:rPr>
        <w:lastRenderedPageBreak/>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rsidR="006E4B63" w:rsidRPr="00102781" w:rsidRDefault="006E4B63" w:rsidP="00102781">
      <w:pPr>
        <w:ind w:firstLine="709"/>
        <w:jc w:val="both"/>
        <w:rPr>
          <w:sz w:val="26"/>
          <w:szCs w:val="26"/>
        </w:rPr>
      </w:pPr>
      <w:r w:rsidRPr="00102781">
        <w:rPr>
          <w:sz w:val="26"/>
          <w:szCs w:val="26"/>
        </w:rPr>
        <w:t>Рекомендуется составить акт</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Pr="00102781">
        <w:rPr>
          <w:sz w:val="26"/>
          <w:szCs w:val="26"/>
        </w:rPr>
        <w:t>ГЭК.</w:t>
      </w:r>
      <w:r w:rsidR="00C4418C" w:rsidRPr="00102781">
        <w:rPr>
          <w:rStyle w:val="afd"/>
          <w:sz w:val="26"/>
          <w:szCs w:val="26"/>
        </w:rPr>
        <w:footnoteReference w:id="9"/>
      </w:r>
    </w:p>
    <w:p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46580E" w:rsidRPr="00102781">
        <w:rPr>
          <w:sz w:val="26"/>
          <w:szCs w:val="26"/>
        </w:rPr>
        <w:t>участника ГИА</w:t>
      </w:r>
      <w:r w:rsidR="00257585">
        <w:rPr>
          <w:sz w:val="26"/>
          <w:szCs w:val="26"/>
        </w:rPr>
        <w:t>,</w:t>
      </w:r>
      <w:r w:rsidRPr="00102781">
        <w:rPr>
          <w:sz w:val="26"/>
          <w:szCs w:val="26"/>
        </w:rPr>
        <w:t xml:space="preserve"> помимо ЭМ</w:t>
      </w:r>
      <w:r w:rsidR="00257585">
        <w:rPr>
          <w:sz w:val="26"/>
          <w:szCs w:val="26"/>
        </w:rPr>
        <w:t>,</w:t>
      </w:r>
      <w:r w:rsidRPr="00102781">
        <w:rPr>
          <w:sz w:val="26"/>
          <w:szCs w:val="26"/>
        </w:rPr>
        <w:t>находятся:</w:t>
      </w:r>
    </w:p>
    <w:p w:rsidR="00383EB1" w:rsidRPr="00102781" w:rsidRDefault="00FE4A4B" w:rsidP="00102781">
      <w:pPr>
        <w:ind w:firstLine="709"/>
        <w:jc w:val="both"/>
        <w:rPr>
          <w:sz w:val="26"/>
          <w:szCs w:val="26"/>
        </w:rPr>
      </w:pPr>
      <w:r w:rsidRPr="00102781">
        <w:rPr>
          <w:sz w:val="26"/>
          <w:szCs w:val="26"/>
        </w:rPr>
        <w:t>а)</w:t>
      </w:r>
      <w:r w:rsidR="00486ADA" w:rsidRPr="00102781">
        <w:rPr>
          <w:sz w:val="26"/>
          <w:szCs w:val="26"/>
        </w:rPr>
        <w:t>гелевая или капиллярная ручка с чернилами черного цвета</w:t>
      </w:r>
      <w:r w:rsidRPr="00102781">
        <w:rPr>
          <w:sz w:val="26"/>
          <w:szCs w:val="26"/>
        </w:rPr>
        <w:t>;</w:t>
      </w:r>
    </w:p>
    <w:p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(при необходимости)</w:t>
      </w:r>
      <w:r w:rsidRPr="00102781">
        <w:rPr>
          <w:sz w:val="26"/>
          <w:szCs w:val="26"/>
        </w:rPr>
        <w:t>;</w:t>
      </w:r>
    </w:p>
    <w:p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г)</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Pr="00102781">
        <w:rPr>
          <w:sz w:val="26"/>
          <w:szCs w:val="26"/>
        </w:rPr>
        <w:lastRenderedPageBreak/>
        <w:t>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p>
    <w:p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Pr="00102781">
        <w:rPr>
          <w:sz w:val="26"/>
          <w:szCs w:val="26"/>
        </w:rPr>
        <w:t>новый комплект ЭМ.</w:t>
      </w:r>
    </w:p>
    <w:p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A01678" w:rsidRPr="00102781">
        <w:rPr>
          <w:sz w:val="26"/>
          <w:szCs w:val="26"/>
        </w:rPr>
        <w:t>начало экзамена и время его окончания</w:t>
      </w:r>
      <w:r w:rsidRPr="00102781">
        <w:rPr>
          <w:sz w:val="26"/>
          <w:szCs w:val="26"/>
        </w:rPr>
        <w:t>, фиксируют</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w:t>
      </w:r>
      <w:r w:rsidR="008E4757" w:rsidRPr="00102781">
        <w:rPr>
          <w:sz w:val="26"/>
          <w:szCs w:val="26"/>
        </w:rPr>
        <w:lastRenderedPageBreak/>
        <w:t>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364FEF" w:rsidRPr="00102781">
        <w:rPr>
          <w:sz w:val="26"/>
          <w:szCs w:val="26"/>
        </w:rPr>
        <w:br/>
      </w:r>
      <w:r w:rsidR="00A053A6" w:rsidRPr="00102781">
        <w:rPr>
          <w:sz w:val="26"/>
          <w:szCs w:val="26"/>
        </w:rPr>
        <w:t>поо</w:t>
      </w:r>
      <w:r w:rsidR="008D67BE" w:rsidRPr="00102781">
        <w:rPr>
          <w:sz w:val="26"/>
          <w:szCs w:val="26"/>
        </w:rPr>
        <w:t>бъективным причинам.</w:t>
      </w:r>
      <w:r w:rsidR="00073057" w:rsidRPr="00102781">
        <w:rPr>
          <w:sz w:val="26"/>
          <w:szCs w:val="26"/>
        </w:rPr>
        <w:t>Организатор ставит в соответствующем поле бланка участника ГИА необходимую отметку.</w:t>
      </w:r>
    </w:p>
    <w:p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102781" w:rsidRPr="00102781" w:rsidRDefault="00102781" w:rsidP="00102781">
      <w:pPr>
        <w:ind w:firstLine="709"/>
        <w:jc w:val="both"/>
        <w:rPr>
          <w:sz w:val="26"/>
          <w:szCs w:val="26"/>
        </w:rPr>
      </w:pPr>
    </w:p>
    <w:p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rsidR="00102781" w:rsidRPr="00102781" w:rsidRDefault="00102781" w:rsidP="00102781"/>
    <w:p w:rsidR="00D23B8F" w:rsidRDefault="00D23B8F" w:rsidP="00E316A1">
      <w:pPr>
        <w:pStyle w:val="21"/>
      </w:pPr>
      <w:bookmarkStart w:id="85" w:name="_Toc512529745"/>
      <w:bookmarkStart w:id="86" w:name="_Toc25677104"/>
      <w:r w:rsidRPr="00AB75D0">
        <w:t>5.2.1. ОГЭ по русскому языку</w:t>
      </w:r>
      <w:bookmarkEnd w:id="85"/>
      <w:bookmarkEnd w:id="86"/>
    </w:p>
    <w:p w:rsidR="00102781" w:rsidRPr="00102781" w:rsidRDefault="00102781" w:rsidP="00102781"/>
    <w:p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себя9 заданий, различающихся формой и уровнем сложности.</w:t>
      </w:r>
    </w:p>
    <w:p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ответом.В экзаменационной работе предложены следующие разновидностизаданий с кратким ответом:</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краткогоответа;</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изпредложенного перечня.</w:t>
      </w:r>
    </w:p>
    <w:p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–задание с разв</w:t>
      </w:r>
      <w:r>
        <w:rPr>
          <w:rFonts w:eastAsia="Calibri"/>
          <w:sz w:val="26"/>
          <w:szCs w:val="26"/>
        </w:rPr>
        <w:t>е</w:t>
      </w:r>
      <w:r w:rsidRPr="009729AF">
        <w:rPr>
          <w:rFonts w:eastAsia="Calibri"/>
          <w:sz w:val="26"/>
          <w:szCs w:val="26"/>
        </w:rPr>
        <w:t>рнутым ответом(сочинение), проверяющее умение создавать собственное высказывание наоснове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lastRenderedPageBreak/>
        <w:t>написанию изложени</w:t>
      </w:r>
      <w:r w:rsidR="00DA2108">
        <w:rPr>
          <w:bCs/>
          <w:sz w:val="26"/>
          <w:szCs w:val="26"/>
        </w:rPr>
        <w:t>я</w:t>
      </w:r>
      <w:r w:rsidR="002B4F4D" w:rsidRPr="00AB75D0">
        <w:rPr>
          <w:bCs/>
          <w:sz w:val="26"/>
          <w:szCs w:val="26"/>
        </w:rPr>
        <w:t>.</w:t>
      </w:r>
      <w:r w:rsidR="00EB1AF0" w:rsidRPr="00AB75D0">
        <w:rPr>
          <w:sz w:val="26"/>
          <w:szCs w:val="26"/>
        </w:rPr>
        <w:t>Организаторы в аудитории отключают средство воспроизведения аудиозаписи.</w:t>
      </w:r>
    </w:p>
    <w:p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1170FF" w:rsidRPr="00AB75D0">
        <w:rPr>
          <w:sz w:val="26"/>
          <w:szCs w:val="26"/>
        </w:rPr>
        <w:t>пользуются</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rsidR="00F23D38" w:rsidRDefault="00F23D38" w:rsidP="00102781">
      <w:pPr>
        <w:autoSpaceDE w:val="0"/>
        <w:autoSpaceDN w:val="0"/>
        <w:adjustRightInd w:val="0"/>
        <w:ind w:firstLine="709"/>
        <w:jc w:val="both"/>
        <w:rPr>
          <w:rFonts w:eastAsia="TimesNewRoman"/>
          <w:sz w:val="26"/>
          <w:szCs w:val="26"/>
        </w:rPr>
      </w:pPr>
    </w:p>
    <w:p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rsidR="00102781" w:rsidRPr="00102781" w:rsidRDefault="00102781" w:rsidP="00102781"/>
    <w:p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10"/>
      </w:r>
      <w:r w:rsidR="00BA3EB8" w:rsidRPr="00102781">
        <w:rPr>
          <w:sz w:val="26"/>
          <w:szCs w:val="26"/>
        </w:rPr>
        <w:t>:</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rsidR="00AE2E1C" w:rsidRDefault="00516C5D" w:rsidP="00516C5D">
      <w:pPr>
        <w:ind w:firstLine="709"/>
        <w:jc w:val="both"/>
        <w:rPr>
          <w:sz w:val="26"/>
          <w:szCs w:val="26"/>
        </w:rPr>
      </w:pPr>
      <w:r>
        <w:rPr>
          <w:sz w:val="26"/>
          <w:szCs w:val="26"/>
        </w:rPr>
        <w:t xml:space="preserve">Каждый вариант КИМ состоит из двух частей: </w:t>
      </w:r>
    </w:p>
    <w:p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p>
    <w:p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 xml:space="preserve">Длительность звучания текста для аудирования – 1,5–2 минуты.В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00D06BAA" w:rsidRPr="00102781">
        <w:rPr>
          <w:sz w:val="26"/>
          <w:szCs w:val="26"/>
        </w:rPr>
        <w:t xml:space="preserve">приступают к выполнению экзаменационной работы. </w:t>
      </w:r>
    </w:p>
    <w:p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rsidR="00985EEA" w:rsidRPr="00102781" w:rsidRDefault="00985EEA" w:rsidP="00102781">
      <w:pPr>
        <w:ind w:firstLine="709"/>
        <w:jc w:val="both"/>
        <w:rPr>
          <w:bCs/>
          <w:sz w:val="26"/>
          <w:szCs w:val="26"/>
        </w:rPr>
      </w:pPr>
      <w:r w:rsidRPr="00985EEA">
        <w:rPr>
          <w:bCs/>
          <w:sz w:val="26"/>
          <w:szCs w:val="26"/>
        </w:rPr>
        <w:lastRenderedPageBreak/>
        <w:t>На выполнение экзаменационной работы отводится 2 часа (120 минут)</w:t>
      </w:r>
      <w:r>
        <w:rPr>
          <w:bCs/>
          <w:sz w:val="26"/>
          <w:szCs w:val="26"/>
        </w:rPr>
        <w:t>.</w:t>
      </w:r>
    </w:p>
    <w:p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p>
    <w:p w:rsidR="007B0EC5" w:rsidRDefault="007B0EC5" w:rsidP="00102781">
      <w:pPr>
        <w:ind w:firstLine="709"/>
        <w:jc w:val="both"/>
        <w:rPr>
          <w:sz w:val="26"/>
          <w:szCs w:val="26"/>
        </w:rPr>
      </w:pPr>
      <w:r>
        <w:rPr>
          <w:sz w:val="26"/>
          <w:szCs w:val="26"/>
        </w:rPr>
        <w:t xml:space="preserve">Устная часть КИМ включает в себя 3 задания. </w:t>
      </w:r>
    </w:p>
    <w:p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TimesNewRoman"/>
          <w:sz w:val="26"/>
          <w:szCs w:val="26"/>
        </w:rPr>
        <w:t>предусматривает чтение вслух небольшого текста научно-популярногохарактера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вопросовтелефонного опроса.</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TimesNewRoman"/>
          <w:sz w:val="26"/>
          <w:szCs w:val="26"/>
        </w:rPr>
        <w:t>необходимо построить связноемонологическое высказывание на определённую тему с опорой на план.</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p>
    <w:p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rsidR="00624460" w:rsidRPr="00102781" w:rsidRDefault="006A267B" w:rsidP="00102781">
      <w:pPr>
        <w:ind w:firstLine="709"/>
        <w:jc w:val="both"/>
        <w:rPr>
          <w:sz w:val="26"/>
          <w:szCs w:val="26"/>
        </w:rPr>
      </w:pPr>
      <w:r>
        <w:rPr>
          <w:sz w:val="26"/>
          <w:szCs w:val="26"/>
        </w:rPr>
        <w:t>В</w:t>
      </w:r>
      <w:r w:rsidR="00624460" w:rsidRPr="00102781">
        <w:rPr>
          <w:sz w:val="26"/>
          <w:szCs w:val="26"/>
        </w:rPr>
        <w:t>аудитори</w:t>
      </w:r>
      <w:r w:rsidR="009C27BB" w:rsidRPr="00102781">
        <w:rPr>
          <w:sz w:val="26"/>
          <w:szCs w:val="26"/>
        </w:rPr>
        <w:t>и</w:t>
      </w:r>
      <w:r w:rsidR="001E71CA" w:rsidRPr="00102781">
        <w:rPr>
          <w:sz w:val="26"/>
          <w:szCs w:val="26"/>
        </w:rPr>
        <w:t>подготовки</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p>
    <w:p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Pr="00102781">
        <w:rPr>
          <w:sz w:val="26"/>
          <w:szCs w:val="26"/>
        </w:rPr>
        <w:t>(рассадка по два человека за одну парту допускается).</w:t>
      </w:r>
    </w:p>
    <w:p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rsidR="008D67BE" w:rsidRPr="00102781" w:rsidRDefault="00C74C72" w:rsidP="00102781">
      <w:pPr>
        <w:ind w:firstLine="709"/>
        <w:jc w:val="both"/>
        <w:rPr>
          <w:sz w:val="26"/>
          <w:szCs w:val="26"/>
        </w:rPr>
      </w:pPr>
      <w:r>
        <w:rPr>
          <w:sz w:val="26"/>
          <w:szCs w:val="26"/>
        </w:rPr>
        <w:t>Участники экзамена</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rsidR="007619F1" w:rsidRPr="00102781" w:rsidRDefault="00C70051" w:rsidP="00102781">
      <w:pPr>
        <w:ind w:firstLine="709"/>
        <w:jc w:val="both"/>
        <w:rPr>
          <w:sz w:val="26"/>
          <w:szCs w:val="26"/>
        </w:rPr>
      </w:pPr>
      <w:r w:rsidRPr="00102781">
        <w:rPr>
          <w:sz w:val="26"/>
          <w:szCs w:val="26"/>
        </w:rPr>
        <w:lastRenderedPageBreak/>
        <w:t xml:space="preserve">В аудитории проведения участник занимает рабочее место. </w:t>
      </w:r>
    </w:p>
    <w:p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rsidR="00F10074" w:rsidRPr="00102781" w:rsidRDefault="000323F5" w:rsidP="00102781">
      <w:pPr>
        <w:ind w:firstLine="709"/>
        <w:jc w:val="both"/>
        <w:rPr>
          <w:sz w:val="26"/>
          <w:szCs w:val="26"/>
        </w:rPr>
      </w:pPr>
      <w:r>
        <w:rPr>
          <w:sz w:val="26"/>
          <w:szCs w:val="26"/>
        </w:rPr>
        <w:t>О</w:t>
      </w:r>
      <w:r w:rsidR="00412D88" w:rsidRPr="00102781">
        <w:rPr>
          <w:sz w:val="26"/>
          <w:szCs w:val="26"/>
        </w:rPr>
        <w:t xml:space="preserve">рганизатор предупреждает участника о том, что при выполнениизадания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ППЭ_номер аудитории_ уникальный идентификационный номер работы</w:t>
      </w:r>
      <w:r w:rsidR="003D2F96" w:rsidRPr="00102781">
        <w:rPr>
          <w:sz w:val="26"/>
          <w:szCs w:val="26"/>
        </w:rPr>
        <w:t>»</w:t>
      </w:r>
      <w:r w:rsidRPr="00102781">
        <w:rPr>
          <w:sz w:val="26"/>
          <w:szCs w:val="26"/>
        </w:rPr>
        <w:t>.</w:t>
      </w:r>
    </w:p>
    <w:p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заданиями контроль времени выполнения заданий. В случае если время подготовкик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FE4A4B" w:rsidRPr="00102781">
        <w:rPr>
          <w:sz w:val="26"/>
          <w:szCs w:val="26"/>
        </w:rPr>
        <w:t>прослушать запись его ответа</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организаторав аудитории, члена ГЭК.</w:t>
      </w:r>
    </w:p>
    <w:p w:rsidR="00C74C72" w:rsidRPr="00102781" w:rsidRDefault="00C74C72" w:rsidP="00102781">
      <w:pPr>
        <w:ind w:firstLine="709"/>
        <w:jc w:val="both"/>
        <w:rPr>
          <w:sz w:val="26"/>
          <w:szCs w:val="26"/>
        </w:rPr>
      </w:pPr>
    </w:p>
    <w:p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rsidR="005C0DE8" w:rsidRPr="005C0DE8" w:rsidRDefault="005C0DE8" w:rsidP="005C0DE8"/>
    <w:p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w:t>
      </w:r>
      <w:r>
        <w:rPr>
          <w:sz w:val="26"/>
          <w:szCs w:val="26"/>
        </w:rPr>
        <w:lastRenderedPageBreak/>
        <w:t xml:space="preserve">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№2</w:t>
      </w:r>
      <w:r w:rsidR="00867E0F">
        <w:rPr>
          <w:sz w:val="26"/>
          <w:szCs w:val="26"/>
        </w:rPr>
        <w:t>.</w:t>
      </w:r>
    </w:p>
    <w:p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выполненияучастникомэкзамена задания 23 и не ранее чем через 30 минут после началаэкзамена.</w:t>
      </w:r>
      <w:r w:rsidR="001A752C" w:rsidRPr="001A752C">
        <w:rPr>
          <w:rFonts w:eastAsia="TimesNewRoman"/>
          <w:sz w:val="26"/>
          <w:szCs w:val="26"/>
        </w:rPr>
        <w:t xml:space="preserve">Привыполнении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продолжитьвыполнение других заданий экзаменационной работы до окончания экзамена</w:t>
      </w:r>
      <w:r w:rsidR="001A752C">
        <w:rPr>
          <w:rFonts w:eastAsia="TimesNewRoman"/>
          <w:sz w:val="26"/>
          <w:szCs w:val="26"/>
        </w:rPr>
        <w:t>.</w:t>
      </w:r>
    </w:p>
    <w:p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4D45DD">
        <w:rPr>
          <w:sz w:val="26"/>
          <w:szCs w:val="26"/>
        </w:rPr>
        <w:t>в специально предусмотренной ведомости</w:t>
      </w:r>
      <w:r>
        <w:rPr>
          <w:sz w:val="26"/>
          <w:szCs w:val="26"/>
        </w:rPr>
        <w:t xml:space="preserve">. </w:t>
      </w:r>
    </w:p>
    <w:p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p>
    <w:p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эксперимента(задания 23 и 24) формируются заблаговременно, до дня проведения экзамена.</w:t>
      </w:r>
    </w:p>
    <w:p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sidR="003A4137" w:rsidRPr="003A4137">
        <w:rPr>
          <w:rFonts w:eastAsia="TimesNewRoman"/>
          <w:sz w:val="26"/>
          <w:szCs w:val="26"/>
        </w:rPr>
        <w:t xml:space="preserve">в каждой аудиторииприсутствуют два эксперта, </w:t>
      </w:r>
      <w:r w:rsidR="000974DB">
        <w:rPr>
          <w:rFonts w:eastAsia="TimesNewRoman"/>
          <w:sz w:val="26"/>
          <w:szCs w:val="26"/>
        </w:rPr>
        <w:t>оценивающиевыполнение</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выполнениелабораторных</w:t>
      </w:r>
      <w:r w:rsidR="00DA1EBA">
        <w:rPr>
          <w:rFonts w:eastAsia="TimesNewRoman"/>
          <w:sz w:val="26"/>
          <w:szCs w:val="26"/>
        </w:rPr>
        <w:t xml:space="preserve"> работ</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lastRenderedPageBreak/>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Pr>
          <w:rFonts w:eastAsia="TimesNewRoman"/>
          <w:sz w:val="26"/>
          <w:szCs w:val="26"/>
        </w:rPr>
        <w:t>предметных комиссий</w:t>
      </w:r>
      <w:r w:rsidR="00A82F9F">
        <w:t>:</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Pr>
          <w:sz w:val="26"/>
          <w:szCs w:val="26"/>
        </w:rPr>
        <w:t>непрограммируемыми калькуляторами,обеспечивающими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rsidR="00F23D38" w:rsidRPr="00AB75D0" w:rsidRDefault="00F23D38" w:rsidP="000E0384">
      <w:pPr>
        <w:widowControl w:val="0"/>
        <w:ind w:firstLine="567"/>
        <w:jc w:val="both"/>
        <w:rPr>
          <w:sz w:val="26"/>
          <w:szCs w:val="26"/>
        </w:rPr>
      </w:pPr>
    </w:p>
    <w:p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rsidR="00384676" w:rsidRPr="00384676" w:rsidRDefault="00384676" w:rsidP="00384676"/>
    <w:p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воспользоватьсялабораторным оборудованием.</w:t>
      </w:r>
    </w:p>
    <w:p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AB4490" w:rsidRPr="007D5426">
        <w:rPr>
          <w:sz w:val="26"/>
          <w:szCs w:val="26"/>
        </w:rPr>
        <w:t>оптически</w:t>
      </w:r>
      <w:r w:rsidR="00AB4490">
        <w:rPr>
          <w:sz w:val="26"/>
          <w:szCs w:val="26"/>
        </w:rPr>
        <w:t>х</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Pr="00AB75D0">
        <w:rPr>
          <w:sz w:val="26"/>
          <w:szCs w:val="26"/>
        </w:rPr>
        <w:t>экзаменационной работы. На экзамене присутствует</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Pr="00AB75D0">
        <w:rPr>
          <w:sz w:val="26"/>
          <w:szCs w:val="26"/>
        </w:rPr>
        <w:t xml:space="preserve">с лабораторным оборудованием. </w:t>
      </w:r>
    </w:p>
    <w:p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w:t>
      </w:r>
      <w:r w:rsidR="008961DE" w:rsidRPr="008961DE">
        <w:rPr>
          <w:sz w:val="26"/>
          <w:szCs w:val="26"/>
        </w:rPr>
        <w:lastRenderedPageBreak/>
        <w:t xml:space="preserve">лабораторного оборудования. </w:t>
      </w:r>
      <w:r w:rsidRPr="00AB75D0">
        <w:rPr>
          <w:sz w:val="26"/>
          <w:szCs w:val="26"/>
        </w:rPr>
        <w:t>Перечень комплектов оборудования для выполнения экспериментальных заданий составлен на основе типовых наборов для фронтальных работ по физике</w:t>
      </w:r>
      <w:r w:rsidR="008961DE">
        <w:rPr>
          <w:sz w:val="26"/>
          <w:szCs w:val="26"/>
        </w:rPr>
        <w:t>.</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rsidR="00B74C7D" w:rsidRDefault="00B74C7D" w:rsidP="0057349B">
      <w:pPr>
        <w:widowControl w:val="0"/>
        <w:ind w:firstLine="567"/>
        <w:jc w:val="both"/>
        <w:rPr>
          <w:sz w:val="26"/>
          <w:szCs w:val="26"/>
        </w:rPr>
      </w:pPr>
    </w:p>
    <w:p w:rsidR="005C0DE8" w:rsidRDefault="005C0DE8" w:rsidP="0057349B">
      <w:pPr>
        <w:widowControl w:val="0"/>
        <w:ind w:firstLine="567"/>
        <w:jc w:val="both"/>
        <w:rPr>
          <w:sz w:val="26"/>
          <w:szCs w:val="26"/>
        </w:rPr>
      </w:pPr>
    </w:p>
    <w:p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rsidR="00DE7147" w:rsidRPr="00DE7147" w:rsidRDefault="00DE7147" w:rsidP="00DE7147"/>
    <w:p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p>
    <w:p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lastRenderedPageBreak/>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rsidR="006E6014" w:rsidRPr="00AB75D0" w:rsidRDefault="006E6014" w:rsidP="0057349B">
      <w:pPr>
        <w:widowControl w:val="0"/>
        <w:ind w:firstLine="567"/>
        <w:jc w:val="both"/>
        <w:rPr>
          <w:sz w:val="26"/>
          <w:szCs w:val="26"/>
        </w:rPr>
      </w:pPr>
    </w:p>
    <w:p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rsidR="00E40DE8" w:rsidRPr="00E40DE8" w:rsidRDefault="00E40DE8" w:rsidP="00E40DE8"/>
    <w:p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идентиченпервому; разница заключается в том, что задания второго варианта нацеленына выявление особенности восприятия и понимания лирики (или басенногожанра).</w:t>
      </w:r>
    </w:p>
    <w:p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художественногопроизведения.</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1"/>
      </w:r>
      <w:r w:rsidRPr="00AB75D0">
        <w:rPr>
          <w:sz w:val="26"/>
          <w:szCs w:val="26"/>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чтобыу </w:t>
      </w:r>
      <w:r w:rsidR="001A5747">
        <w:rPr>
          <w:sz w:val="26"/>
          <w:szCs w:val="26"/>
        </w:rPr>
        <w:t>участника экзамена</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rsidR="00DE093E" w:rsidRPr="005B7C3B" w:rsidRDefault="00DE093E" w:rsidP="000E0384">
      <w:pPr>
        <w:widowControl w:val="0"/>
        <w:ind w:firstLine="567"/>
        <w:jc w:val="both"/>
        <w:rPr>
          <w:sz w:val="26"/>
          <w:szCs w:val="26"/>
        </w:rPr>
      </w:pPr>
    </w:p>
    <w:p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rsidR="00D94872" w:rsidRPr="00D94872" w:rsidRDefault="00D94872" w:rsidP="00D94872"/>
    <w:p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2"/>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p>
    <w:p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5160F8">
        <w:rPr>
          <w:sz w:val="26"/>
          <w:szCs w:val="26"/>
        </w:rPr>
        <w:t>экзаменационных работ</w:t>
      </w:r>
      <w:r>
        <w:rPr>
          <w:sz w:val="26"/>
          <w:szCs w:val="26"/>
        </w:rPr>
        <w:t>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99" w:name="_Toc512529752"/>
      <w:bookmarkStart w:id="100" w:name="_Toc410235032"/>
      <w:bookmarkStart w:id="101" w:name="_Toc410235138"/>
    </w:p>
    <w:p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rsidR="00674102" w:rsidRPr="00B33B9B" w:rsidRDefault="00674102" w:rsidP="00C543F5">
      <w:pPr>
        <w:jc w:val="both"/>
        <w:rPr>
          <w:b/>
          <w:sz w:val="28"/>
          <w:szCs w:val="28"/>
        </w:rPr>
      </w:pPr>
    </w:p>
    <w:p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 xml:space="preserve">занимаетне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Pr="00AB75D0">
        <w:rPr>
          <w:rFonts w:eastAsia="Calibri"/>
          <w:sz w:val="26"/>
          <w:szCs w:val="26"/>
        </w:rPr>
        <w:t>осуществляется ПК</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обработкии проверки экзаменационных работ.</w:t>
      </w:r>
    </w:p>
    <w:p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rsidR="0086653A" w:rsidRPr="00AB75D0" w:rsidRDefault="0086653A" w:rsidP="000E0384">
      <w:pPr>
        <w:widowControl w:val="0"/>
        <w:ind w:firstLine="567"/>
        <w:jc w:val="both"/>
        <w:rPr>
          <w:bCs/>
          <w:sz w:val="26"/>
          <w:szCs w:val="26"/>
        </w:rPr>
      </w:pPr>
    </w:p>
    <w:p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0"/>
      <w:bookmarkEnd w:id="101"/>
      <w:bookmarkEnd w:id="103"/>
      <w:bookmarkEnd w:id="104"/>
    </w:p>
    <w:p w:rsidR="00495E96" w:rsidRPr="00495E96" w:rsidRDefault="00495E96" w:rsidP="00495E96"/>
    <w:p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p>
    <w:p w:rsidR="00BC5E3C" w:rsidRPr="00AB75D0" w:rsidRDefault="00BC5E3C" w:rsidP="000E0384">
      <w:pPr>
        <w:autoSpaceDE w:val="0"/>
        <w:autoSpaceDN w:val="0"/>
        <w:adjustRightInd w:val="0"/>
        <w:ind w:firstLine="567"/>
        <w:jc w:val="both"/>
        <w:rPr>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rsidR="00495E96" w:rsidRPr="00495E96" w:rsidRDefault="00495E96" w:rsidP="00495E96"/>
    <w:p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FE4A4B" w:rsidRPr="00AB75D0">
        <w:rPr>
          <w:sz w:val="26"/>
          <w:szCs w:val="26"/>
        </w:rPr>
        <w:t xml:space="preserve">экзаменационной работы. </w:t>
      </w:r>
    </w:p>
    <w:p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илив</w:t>
      </w:r>
      <w:r>
        <w:rPr>
          <w:sz w:val="26"/>
          <w:szCs w:val="26"/>
        </w:rPr>
        <w:t xml:space="preserve"> ОО</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00C1191F">
        <w:rPr>
          <w:sz w:val="26"/>
          <w:szCs w:val="26"/>
        </w:rPr>
        <w:t>КИМ</w:t>
      </w:r>
      <w:r w:rsidR="00A97BF6">
        <w:rPr>
          <w:sz w:val="26"/>
          <w:szCs w:val="26"/>
        </w:rPr>
        <w:t xml:space="preserve"> для проведения ОГЭ</w:t>
      </w:r>
      <w:r w:rsidR="00C1191F">
        <w:rPr>
          <w:sz w:val="26"/>
          <w:szCs w:val="26"/>
        </w:rPr>
        <w:t>участника ГИА, подавшего апелляцию</w:t>
      </w:r>
      <w:r w:rsidR="00A97BF6" w:rsidRPr="00A97BF6">
        <w:rPr>
          <w:sz w:val="26"/>
          <w:szCs w:val="26"/>
        </w:rPr>
        <w:t>о несогласии с выставленными баллами.</w:t>
      </w:r>
    </w:p>
    <w:p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rsidR="001C2F39" w:rsidRDefault="001C2F39" w:rsidP="009D3EBD">
      <w:pPr>
        <w:autoSpaceDE w:val="0"/>
        <w:autoSpaceDN w:val="0"/>
        <w:adjustRightInd w:val="0"/>
        <w:ind w:firstLine="709"/>
        <w:jc w:val="both"/>
        <w:rPr>
          <w:sz w:val="26"/>
          <w:szCs w:val="26"/>
        </w:rPr>
      </w:pPr>
    </w:p>
    <w:p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rsidR="001C2F39" w:rsidRPr="001C2F39" w:rsidRDefault="001C2F39" w:rsidP="001C2F39"/>
    <w:p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rsidR="005C6657" w:rsidRPr="005C6657" w:rsidRDefault="005C6657" w:rsidP="005C6657"/>
    <w:p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826171" w:rsidRPr="003474C6">
        <w:rPr>
          <w:sz w:val="26"/>
          <w:szCs w:val="26"/>
        </w:rPr>
        <w:t>ответов</w:t>
      </w:r>
      <w:r w:rsidR="00E96B96" w:rsidRPr="003474C6">
        <w:rPr>
          <w:sz w:val="26"/>
          <w:szCs w:val="26"/>
        </w:rPr>
        <w:t xml:space="preserve"> № 1</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rsidR="00826171" w:rsidRPr="003474C6" w:rsidRDefault="00D807CF" w:rsidP="003474C6">
      <w:pPr>
        <w:ind w:firstLine="709"/>
        <w:jc w:val="both"/>
        <w:rPr>
          <w:sz w:val="26"/>
          <w:szCs w:val="26"/>
        </w:rPr>
      </w:pPr>
      <w:r w:rsidRPr="003474C6">
        <w:rPr>
          <w:sz w:val="26"/>
          <w:szCs w:val="26"/>
        </w:rPr>
        <w:t>лист (бланк) устного экзамена</w:t>
      </w:r>
    </w:p>
    <w:p w:rsidR="00B97454" w:rsidRPr="003474C6" w:rsidRDefault="007A1B04" w:rsidP="003474C6">
      <w:pPr>
        <w:ind w:firstLine="709"/>
        <w:jc w:val="both"/>
        <w:rPr>
          <w:sz w:val="26"/>
          <w:szCs w:val="26"/>
        </w:rPr>
      </w:pPr>
      <w:r w:rsidRPr="003474C6">
        <w:rPr>
          <w:sz w:val="26"/>
          <w:szCs w:val="26"/>
        </w:rPr>
        <w:lastRenderedPageBreak/>
        <w:t xml:space="preserve">9.1.2. </w:t>
      </w:r>
      <w:r w:rsidR="00826171" w:rsidRPr="003474C6">
        <w:rPr>
          <w:sz w:val="26"/>
          <w:szCs w:val="26"/>
        </w:rPr>
        <w:t xml:space="preserve">В </w:t>
      </w:r>
      <w:r w:rsidR="00FC6D8C" w:rsidRPr="003474C6">
        <w:rPr>
          <w:sz w:val="26"/>
          <w:szCs w:val="26"/>
        </w:rPr>
        <w:t>листе (</w:t>
      </w:r>
      <w:r w:rsidRPr="003474C6">
        <w:rPr>
          <w:sz w:val="26"/>
          <w:szCs w:val="26"/>
        </w:rPr>
        <w:t>бланке</w:t>
      </w:r>
      <w:r w:rsidR="00FC6D8C" w:rsidRPr="003474C6">
        <w:rPr>
          <w:sz w:val="26"/>
          <w:szCs w:val="26"/>
        </w:rPr>
        <w:t>)</w:t>
      </w:r>
      <w:r w:rsidR="002466B0" w:rsidRPr="003474C6">
        <w:rPr>
          <w:sz w:val="26"/>
          <w:szCs w:val="26"/>
        </w:rPr>
        <w:t xml:space="preserve">для записи </w:t>
      </w:r>
      <w:r w:rsidR="00826171" w:rsidRPr="003474C6">
        <w:rPr>
          <w:sz w:val="26"/>
          <w:szCs w:val="26"/>
        </w:rPr>
        <w:t xml:space="preserve">ответов </w:t>
      </w:r>
      <w:r w:rsidR="00FC6D8C" w:rsidRPr="003474C6">
        <w:rPr>
          <w:sz w:val="26"/>
          <w:szCs w:val="26"/>
        </w:rPr>
        <w:t xml:space="preserve">№ 1 </w:t>
      </w:r>
      <w:r w:rsidR="00795DEC" w:rsidRPr="003474C6">
        <w:rPr>
          <w:sz w:val="26"/>
          <w:szCs w:val="26"/>
        </w:rPr>
        <w:t>на</w:t>
      </w:r>
      <w:r w:rsidRPr="003474C6">
        <w:rPr>
          <w:sz w:val="26"/>
          <w:szCs w:val="26"/>
        </w:rPr>
        <w:t xml:space="preserve"> задани</w:t>
      </w:r>
      <w:r w:rsidR="00795DEC" w:rsidRPr="003474C6">
        <w:rPr>
          <w:sz w:val="26"/>
          <w:szCs w:val="26"/>
        </w:rPr>
        <w:t>я</w:t>
      </w:r>
      <w:r w:rsidRPr="003474C6">
        <w:rPr>
          <w:sz w:val="26"/>
          <w:szCs w:val="26"/>
        </w:rPr>
        <w:t xml:space="preserve"> с кратким ответом</w:t>
      </w:r>
      <w:r w:rsidR="00826171"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00826171" w:rsidRPr="003474C6">
        <w:rPr>
          <w:sz w:val="26"/>
          <w:szCs w:val="26"/>
        </w:rPr>
        <w:t>следующие поля</w:t>
      </w:r>
      <w:r w:rsidR="00986CE5" w:rsidRPr="003474C6">
        <w:rPr>
          <w:sz w:val="26"/>
          <w:szCs w:val="26"/>
        </w:rPr>
        <w:t>:</w:t>
      </w:r>
    </w:p>
    <w:p w:rsidR="006A78C5" w:rsidRPr="003474C6" w:rsidRDefault="006A78C5" w:rsidP="003474C6">
      <w:pPr>
        <w:ind w:firstLine="709"/>
        <w:jc w:val="both"/>
        <w:rPr>
          <w:sz w:val="26"/>
          <w:szCs w:val="26"/>
        </w:rPr>
      </w:pPr>
      <w:r w:rsidRPr="003474C6">
        <w:rPr>
          <w:sz w:val="26"/>
          <w:szCs w:val="26"/>
        </w:rPr>
        <w:t>«Код региона»;</w:t>
      </w:r>
    </w:p>
    <w:p w:rsidR="006A78C5" w:rsidRPr="003474C6" w:rsidRDefault="006A78C5" w:rsidP="003474C6">
      <w:pPr>
        <w:ind w:firstLine="709"/>
        <w:jc w:val="both"/>
        <w:rPr>
          <w:sz w:val="26"/>
          <w:szCs w:val="26"/>
        </w:rPr>
      </w:pPr>
      <w:r w:rsidRPr="003474C6">
        <w:rPr>
          <w:sz w:val="26"/>
          <w:szCs w:val="26"/>
        </w:rPr>
        <w:t>«Код образовательной организации»;</w:t>
      </w:r>
    </w:p>
    <w:p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rsidR="006A78C5" w:rsidRPr="003474C6" w:rsidRDefault="006A78C5" w:rsidP="003474C6">
      <w:pPr>
        <w:ind w:firstLine="709"/>
        <w:jc w:val="both"/>
        <w:rPr>
          <w:sz w:val="26"/>
          <w:szCs w:val="26"/>
        </w:rPr>
      </w:pPr>
      <w:r w:rsidRPr="003474C6">
        <w:rPr>
          <w:sz w:val="26"/>
          <w:szCs w:val="26"/>
        </w:rPr>
        <w:t>«Код пункта проведения экзамена»;</w:t>
      </w:r>
    </w:p>
    <w:p w:rsidR="006A78C5" w:rsidRPr="003474C6" w:rsidRDefault="006A78C5" w:rsidP="003474C6">
      <w:pPr>
        <w:ind w:firstLine="709"/>
        <w:jc w:val="both"/>
        <w:rPr>
          <w:sz w:val="26"/>
          <w:szCs w:val="26"/>
        </w:rPr>
      </w:pPr>
      <w:r w:rsidRPr="003474C6">
        <w:rPr>
          <w:sz w:val="26"/>
          <w:szCs w:val="26"/>
        </w:rPr>
        <w:t>«Номер аудитории»;</w:t>
      </w:r>
    </w:p>
    <w:p w:rsidR="006A78C5" w:rsidRPr="003474C6" w:rsidRDefault="006A78C5" w:rsidP="003474C6">
      <w:pPr>
        <w:ind w:firstLine="709"/>
        <w:jc w:val="both"/>
        <w:rPr>
          <w:sz w:val="26"/>
          <w:szCs w:val="26"/>
        </w:rPr>
      </w:pPr>
      <w:r w:rsidRPr="003474C6">
        <w:rPr>
          <w:sz w:val="26"/>
          <w:szCs w:val="26"/>
        </w:rPr>
        <w:t>«Код предмета»;</w:t>
      </w:r>
    </w:p>
    <w:p w:rsidR="006A78C5" w:rsidRPr="003474C6" w:rsidRDefault="006A78C5" w:rsidP="003474C6">
      <w:pPr>
        <w:ind w:firstLine="709"/>
        <w:jc w:val="both"/>
        <w:rPr>
          <w:sz w:val="26"/>
          <w:szCs w:val="26"/>
        </w:rPr>
      </w:pPr>
      <w:r w:rsidRPr="003474C6">
        <w:rPr>
          <w:sz w:val="26"/>
          <w:szCs w:val="26"/>
        </w:rPr>
        <w:t>«Название предмета»;</w:t>
      </w:r>
    </w:p>
    <w:p w:rsidR="006A78C5" w:rsidRPr="003474C6" w:rsidRDefault="006A78C5" w:rsidP="003474C6">
      <w:pPr>
        <w:ind w:firstLine="709"/>
        <w:jc w:val="both"/>
        <w:rPr>
          <w:sz w:val="26"/>
          <w:szCs w:val="26"/>
        </w:rPr>
      </w:pPr>
      <w:r w:rsidRPr="003474C6">
        <w:rPr>
          <w:sz w:val="26"/>
          <w:szCs w:val="26"/>
        </w:rPr>
        <w:t>«Дата проведения экзамена»;</w:t>
      </w:r>
    </w:p>
    <w:p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3"/>
      </w:r>
      <w:r w:rsidR="00DB7758" w:rsidRPr="003474C6">
        <w:rPr>
          <w:sz w:val="26"/>
          <w:szCs w:val="26"/>
        </w:rPr>
        <w:t>;</w:t>
      </w:r>
    </w:p>
    <w:p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поле(я)</w:t>
      </w:r>
      <w:r w:rsidRPr="003474C6">
        <w:rPr>
          <w:sz w:val="26"/>
          <w:szCs w:val="26"/>
        </w:rPr>
        <w:t xml:space="preserve"> записи результатов выполнения заданий с кратким ответом.</w:t>
      </w:r>
    </w:p>
    <w:p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rsidR="00590F16" w:rsidRPr="003474C6" w:rsidRDefault="00590F16" w:rsidP="003474C6">
      <w:pPr>
        <w:ind w:firstLine="709"/>
        <w:jc w:val="both"/>
        <w:rPr>
          <w:sz w:val="26"/>
          <w:szCs w:val="26"/>
        </w:rPr>
      </w:pPr>
      <w:r w:rsidRPr="003474C6">
        <w:rPr>
          <w:sz w:val="26"/>
          <w:szCs w:val="26"/>
        </w:rPr>
        <w:t>«Код региона»;</w:t>
      </w:r>
    </w:p>
    <w:p w:rsidR="00590F16" w:rsidRPr="003474C6" w:rsidRDefault="00590F16" w:rsidP="003474C6">
      <w:pPr>
        <w:ind w:firstLine="709"/>
        <w:jc w:val="both"/>
        <w:rPr>
          <w:sz w:val="26"/>
          <w:szCs w:val="26"/>
        </w:rPr>
      </w:pPr>
      <w:r w:rsidRPr="003474C6">
        <w:rPr>
          <w:sz w:val="26"/>
          <w:szCs w:val="26"/>
        </w:rPr>
        <w:t>«Код предмета»;</w:t>
      </w:r>
    </w:p>
    <w:p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rsidR="00986CE5" w:rsidRPr="003474C6" w:rsidRDefault="00986CE5" w:rsidP="003474C6">
      <w:pPr>
        <w:ind w:firstLine="709"/>
        <w:jc w:val="both"/>
        <w:rPr>
          <w:sz w:val="26"/>
          <w:szCs w:val="26"/>
        </w:rPr>
      </w:pPr>
      <w:r w:rsidRPr="003474C6">
        <w:rPr>
          <w:sz w:val="26"/>
          <w:szCs w:val="26"/>
        </w:rPr>
        <w:t>«Код региона»;</w:t>
      </w:r>
    </w:p>
    <w:p w:rsidR="00986CE5" w:rsidRPr="003474C6" w:rsidRDefault="00986CE5" w:rsidP="003474C6">
      <w:pPr>
        <w:ind w:firstLine="709"/>
        <w:jc w:val="both"/>
        <w:rPr>
          <w:sz w:val="26"/>
          <w:szCs w:val="26"/>
        </w:rPr>
      </w:pPr>
      <w:r w:rsidRPr="003474C6">
        <w:rPr>
          <w:sz w:val="26"/>
          <w:szCs w:val="26"/>
        </w:rPr>
        <w:t>«Код образовательной организации»;</w:t>
      </w:r>
    </w:p>
    <w:p w:rsidR="00986CE5" w:rsidRPr="003474C6" w:rsidRDefault="00986CE5" w:rsidP="003474C6">
      <w:pPr>
        <w:ind w:firstLine="709"/>
        <w:jc w:val="both"/>
        <w:rPr>
          <w:sz w:val="26"/>
          <w:szCs w:val="26"/>
        </w:rPr>
      </w:pPr>
      <w:r w:rsidRPr="003474C6">
        <w:rPr>
          <w:sz w:val="26"/>
          <w:szCs w:val="26"/>
        </w:rPr>
        <w:t>«Номер и буква класса»;</w:t>
      </w:r>
    </w:p>
    <w:p w:rsidR="00986CE5" w:rsidRPr="003474C6" w:rsidRDefault="00986CE5" w:rsidP="003474C6">
      <w:pPr>
        <w:ind w:firstLine="709"/>
        <w:jc w:val="both"/>
        <w:rPr>
          <w:sz w:val="26"/>
          <w:szCs w:val="26"/>
        </w:rPr>
      </w:pPr>
      <w:r w:rsidRPr="003474C6">
        <w:rPr>
          <w:sz w:val="26"/>
          <w:szCs w:val="26"/>
        </w:rPr>
        <w:t>«Код пункта проведения экзамена»;</w:t>
      </w:r>
    </w:p>
    <w:p w:rsidR="00986CE5" w:rsidRPr="003474C6" w:rsidRDefault="00986CE5" w:rsidP="003474C6">
      <w:pPr>
        <w:ind w:firstLine="709"/>
        <w:jc w:val="both"/>
        <w:rPr>
          <w:sz w:val="26"/>
          <w:szCs w:val="26"/>
        </w:rPr>
      </w:pPr>
      <w:r w:rsidRPr="003474C6">
        <w:rPr>
          <w:sz w:val="26"/>
          <w:szCs w:val="26"/>
        </w:rPr>
        <w:t>«Номер аудитории»;</w:t>
      </w:r>
    </w:p>
    <w:p w:rsidR="00986CE5" w:rsidRPr="003474C6" w:rsidRDefault="00986CE5" w:rsidP="003474C6">
      <w:pPr>
        <w:ind w:firstLine="709"/>
        <w:jc w:val="both"/>
        <w:rPr>
          <w:sz w:val="26"/>
          <w:szCs w:val="26"/>
        </w:rPr>
      </w:pPr>
      <w:r w:rsidRPr="003474C6">
        <w:rPr>
          <w:sz w:val="26"/>
          <w:szCs w:val="26"/>
        </w:rPr>
        <w:t>«Код предмета»;</w:t>
      </w:r>
    </w:p>
    <w:p w:rsidR="00986CE5" w:rsidRPr="003474C6" w:rsidRDefault="00986CE5" w:rsidP="003474C6">
      <w:pPr>
        <w:ind w:firstLine="709"/>
        <w:jc w:val="both"/>
        <w:rPr>
          <w:sz w:val="26"/>
          <w:szCs w:val="26"/>
        </w:rPr>
      </w:pPr>
      <w:r w:rsidRPr="003474C6">
        <w:rPr>
          <w:sz w:val="26"/>
          <w:szCs w:val="26"/>
        </w:rPr>
        <w:t>«Название предмета»;</w:t>
      </w:r>
    </w:p>
    <w:p w:rsidR="00986CE5" w:rsidRPr="003474C6" w:rsidRDefault="00986CE5" w:rsidP="003474C6">
      <w:pPr>
        <w:ind w:firstLine="709"/>
        <w:jc w:val="both"/>
        <w:rPr>
          <w:sz w:val="26"/>
          <w:szCs w:val="26"/>
        </w:rPr>
      </w:pPr>
      <w:r w:rsidRPr="003474C6">
        <w:rPr>
          <w:sz w:val="26"/>
          <w:szCs w:val="26"/>
        </w:rPr>
        <w:t>«Дата проведения экзамена».</w:t>
      </w:r>
    </w:p>
    <w:p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rsidR="00986CE5" w:rsidRPr="003474C6" w:rsidRDefault="00986CE5" w:rsidP="003474C6">
      <w:pPr>
        <w:ind w:firstLine="709"/>
        <w:jc w:val="both"/>
        <w:rPr>
          <w:sz w:val="26"/>
          <w:szCs w:val="26"/>
        </w:rPr>
      </w:pPr>
      <w:r w:rsidRPr="003474C6">
        <w:rPr>
          <w:sz w:val="26"/>
          <w:szCs w:val="26"/>
        </w:rPr>
        <w:t>фамилия;</w:t>
      </w:r>
    </w:p>
    <w:p w:rsidR="00986CE5" w:rsidRPr="003474C6" w:rsidRDefault="00986CE5" w:rsidP="003474C6">
      <w:pPr>
        <w:ind w:firstLine="709"/>
        <w:jc w:val="both"/>
        <w:rPr>
          <w:sz w:val="26"/>
          <w:szCs w:val="26"/>
        </w:rPr>
      </w:pPr>
      <w:r w:rsidRPr="003474C6">
        <w:rPr>
          <w:sz w:val="26"/>
          <w:szCs w:val="26"/>
        </w:rPr>
        <w:t>имя:</w:t>
      </w:r>
    </w:p>
    <w:p w:rsidR="00986CE5" w:rsidRPr="003474C6" w:rsidRDefault="00986CE5" w:rsidP="003474C6">
      <w:pPr>
        <w:ind w:firstLine="709"/>
        <w:jc w:val="both"/>
        <w:rPr>
          <w:sz w:val="26"/>
          <w:szCs w:val="26"/>
        </w:rPr>
      </w:pPr>
      <w:r w:rsidRPr="003474C6">
        <w:rPr>
          <w:sz w:val="26"/>
          <w:szCs w:val="26"/>
        </w:rPr>
        <w:t>отчество (при наличии);</w:t>
      </w:r>
    </w:p>
    <w:p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4"/>
      </w:r>
      <w:r w:rsidRPr="003474C6">
        <w:rPr>
          <w:sz w:val="26"/>
          <w:szCs w:val="26"/>
        </w:rPr>
        <w:t>;</w:t>
      </w:r>
    </w:p>
    <w:p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rsidR="00986CE5" w:rsidRPr="003474C6" w:rsidRDefault="00986CE5"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p>
    <w:p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rsidR="00DE093E" w:rsidRPr="00AB75D0" w:rsidRDefault="00DE093E" w:rsidP="000E0384">
      <w:pPr>
        <w:pStyle w:val="afb"/>
        <w:tabs>
          <w:tab w:val="left" w:pos="851"/>
        </w:tabs>
        <w:ind w:left="0" w:firstLine="567"/>
        <w:jc w:val="both"/>
        <w:rPr>
          <w:sz w:val="26"/>
          <w:szCs w:val="26"/>
        </w:rPr>
      </w:pPr>
    </w:p>
    <w:p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bookmarkEnd w:id="118"/>
    </w:p>
    <w:p w:rsidR="005C6657" w:rsidRPr="005C6657" w:rsidRDefault="005C6657" w:rsidP="005C6657"/>
    <w:p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,диакритических знаков, образцы которых даны в верхней части бланка.</w:t>
      </w:r>
    </w:p>
    <w:p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rsidR="0070481A" w:rsidRDefault="0070481A" w:rsidP="007602B4">
      <w:pPr>
        <w:ind w:firstLine="709"/>
        <w:contextualSpacing/>
        <w:jc w:val="both"/>
        <w:rPr>
          <w:sz w:val="26"/>
          <w:szCs w:val="26"/>
        </w:rPr>
      </w:pPr>
      <w:r w:rsidRPr="005D2D20">
        <w:rPr>
          <w:sz w:val="26"/>
          <w:szCs w:val="26"/>
        </w:rPr>
        <w:t>конечной десятичной дроби</w:t>
      </w:r>
      <w:r>
        <w:rPr>
          <w:sz w:val="26"/>
          <w:szCs w:val="26"/>
        </w:rPr>
        <w:t>(возможно использование знака «минус»);</w:t>
      </w:r>
    </w:p>
    <w:p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5"/>
      </w:r>
      <w:r>
        <w:rPr>
          <w:sz w:val="26"/>
          <w:szCs w:val="26"/>
        </w:rPr>
        <w:t>, состоящей из букв и (или) цифр;</w:t>
      </w:r>
    </w:p>
    <w:p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375146" w:rsidP="000E0384">
      <w:pPr>
        <w:tabs>
          <w:tab w:val="left" w:pos="1005"/>
        </w:tabs>
        <w:ind w:firstLine="567"/>
        <w:jc w:val="both"/>
        <w:rPr>
          <w:sz w:val="26"/>
          <w:szCs w:val="26"/>
        </w:rPr>
      </w:pPr>
      <w:r w:rsidRPr="00982A02">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Default="00B93FC3" w:rsidP="00B93FC3">
      <w:pPr>
        <w:tabs>
          <w:tab w:val="left" w:pos="1005"/>
        </w:tabs>
        <w:ind w:firstLine="567"/>
        <w:jc w:val="center"/>
        <w:rPr>
          <w:sz w:val="26"/>
          <w:szCs w:val="26"/>
        </w:rPr>
      </w:pPr>
      <w:r>
        <w:rPr>
          <w:sz w:val="26"/>
          <w:szCs w:val="26"/>
        </w:rPr>
        <w:t>Рис. 1</w:t>
      </w:r>
    </w:p>
    <w:p w:rsidR="00B93FC3" w:rsidRPr="00AB75D0" w:rsidRDefault="00B93FC3" w:rsidP="00B93FC3">
      <w:pPr>
        <w:tabs>
          <w:tab w:val="left" w:pos="1005"/>
        </w:tabs>
        <w:ind w:firstLine="567"/>
        <w:jc w:val="center"/>
        <w:rPr>
          <w:sz w:val="26"/>
          <w:szCs w:val="26"/>
        </w:rPr>
      </w:pPr>
    </w:p>
    <w:p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p>
    <w:p w:rsidR="005C6657" w:rsidRPr="005C6657" w:rsidRDefault="005C6657" w:rsidP="005C6657"/>
    <w:p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361BD">
        <w:rPr>
          <w:sz w:val="26"/>
          <w:szCs w:val="26"/>
        </w:rPr>
        <w:t xml:space="preserve">для записи </w:t>
      </w:r>
      <w:r w:rsidRPr="00AB75D0">
        <w:rPr>
          <w:sz w:val="26"/>
          <w:szCs w:val="26"/>
        </w:rPr>
        <w:t>ответов</w:t>
      </w:r>
      <w:r w:rsidR="007361BD">
        <w:rPr>
          <w:sz w:val="26"/>
          <w:szCs w:val="26"/>
        </w:rPr>
        <w:t xml:space="preserve"> № 1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Default="00375146" w:rsidP="0028654E">
      <w:pPr>
        <w:tabs>
          <w:tab w:val="left" w:pos="1005"/>
        </w:tabs>
        <w:ind w:firstLine="567"/>
        <w:jc w:val="center"/>
        <w:rPr>
          <w:sz w:val="26"/>
          <w:szCs w:val="26"/>
        </w:rPr>
      </w:pPr>
      <w:r w:rsidRPr="00DE093E">
        <w:rPr>
          <w:noProof/>
          <w:sz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28654E" w:rsidRDefault="0028654E" w:rsidP="0028654E">
      <w:pPr>
        <w:tabs>
          <w:tab w:val="left" w:pos="1005"/>
        </w:tabs>
        <w:ind w:firstLine="567"/>
        <w:jc w:val="center"/>
        <w:rPr>
          <w:sz w:val="26"/>
          <w:szCs w:val="26"/>
        </w:rPr>
      </w:pPr>
      <w:r>
        <w:rPr>
          <w:sz w:val="26"/>
          <w:szCs w:val="26"/>
        </w:rPr>
        <w:t>Рис. 2</w:t>
      </w:r>
    </w:p>
    <w:p w:rsidR="0028654E" w:rsidRPr="00AB75D0" w:rsidRDefault="0028654E" w:rsidP="0028654E">
      <w:pPr>
        <w:tabs>
          <w:tab w:val="left" w:pos="1005"/>
        </w:tabs>
        <w:ind w:firstLine="567"/>
        <w:jc w:val="center"/>
        <w:rPr>
          <w:sz w:val="26"/>
          <w:szCs w:val="26"/>
        </w:rPr>
      </w:pPr>
    </w:p>
    <w:p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p>
    <w:p w:rsidR="005C6657" w:rsidRPr="007361BD" w:rsidRDefault="005C6657" w:rsidP="007361BD">
      <w:pPr>
        <w:spacing w:before="240"/>
        <w:ind w:firstLine="567"/>
        <w:contextualSpacing/>
        <w:jc w:val="both"/>
        <w:rPr>
          <w:sz w:val="26"/>
          <w:szCs w:val="26"/>
        </w:rPr>
      </w:pPr>
    </w:p>
    <w:p w:rsidR="00044167" w:rsidRDefault="005A552D" w:rsidP="00E316A1">
      <w:pPr>
        <w:pStyle w:val="21"/>
      </w:pPr>
      <w:bookmarkStart w:id="122" w:name="_Toc25677118"/>
      <w:r w:rsidRPr="00AB75D0">
        <w:t>9</w:t>
      </w:r>
      <w:r w:rsidR="00EB5649" w:rsidRPr="00AB75D0">
        <w:t>.4</w:t>
      </w:r>
      <w:r w:rsidR="00D07C4D" w:rsidRPr="00AB75D0">
        <w:t>.</w:t>
      </w:r>
      <w:r w:rsidR="00FE4A4B" w:rsidRPr="00AB75D0">
        <w:t>Заполнение</w:t>
      </w:r>
      <w:r w:rsidR="00E805A8">
        <w:t xml:space="preserve"> листов (</w:t>
      </w:r>
      <w:r w:rsidR="00795DEC" w:rsidRPr="00AB75D0">
        <w:t>бланк</w:t>
      </w:r>
      <w:r w:rsidR="00E805A8">
        <w:t>ов) для записи</w:t>
      </w:r>
      <w:r w:rsidR="00FE4A4B" w:rsidRPr="00AB75D0">
        <w:t xml:space="preserve">ответов </w:t>
      </w:r>
      <w:r w:rsidR="00E805A8">
        <w:t xml:space="preserve">№ 2 </w:t>
      </w:r>
      <w:r w:rsidR="00795DEC" w:rsidRPr="00AB75D0">
        <w:t>на задания с развернутым ответом</w:t>
      </w:r>
      <w:bookmarkEnd w:id="121"/>
      <w:bookmarkEnd w:id="122"/>
    </w:p>
    <w:p w:rsidR="00EC7664" w:rsidRPr="00EC7664" w:rsidRDefault="00EC7664" w:rsidP="00EC7664"/>
    <w:p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сразвернутым ответом (строго всоответствии стребованиями инструкции кКИМ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налицевойстороне</w:t>
      </w:r>
      <w:r w:rsidR="006F29F1">
        <w:rPr>
          <w:sz w:val="26"/>
          <w:szCs w:val="26"/>
        </w:rPr>
        <w:t xml:space="preserve"> листа (бланка) для записи ответов № 2, затем </w:t>
      </w:r>
      <w:r w:rsidR="00C7137D">
        <w:rPr>
          <w:sz w:val="26"/>
          <w:szCs w:val="26"/>
        </w:rPr>
        <w:t>на</w:t>
      </w:r>
      <w:r>
        <w:rPr>
          <w:sz w:val="26"/>
          <w:szCs w:val="26"/>
        </w:rPr>
        <w:t>оборот</w:t>
      </w:r>
      <w:r w:rsidR="00AF2033">
        <w:rPr>
          <w:sz w:val="26"/>
          <w:szCs w:val="26"/>
        </w:rPr>
        <w:t>нойстороне</w:t>
      </w:r>
      <w:r w:rsidR="006F29F1">
        <w:rPr>
          <w:sz w:val="26"/>
          <w:szCs w:val="26"/>
        </w:rPr>
        <w:t>лист</w:t>
      </w:r>
      <w:r w:rsidR="00C7137D">
        <w:rPr>
          <w:sz w:val="26"/>
          <w:szCs w:val="26"/>
        </w:rPr>
        <w:t>а</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 xml:space="preserve">Оборотная сторона листов (бланков) для записи ответов№ 2 </w:t>
      </w:r>
      <w:r>
        <w:rPr>
          <w:sz w:val="26"/>
          <w:szCs w:val="26"/>
        </w:rPr>
        <w:t xml:space="preserve">ЗАПОЛНЯЕТСЯ!!! </w:t>
      </w:r>
    </w:p>
    <w:p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Pr>
          <w:sz w:val="26"/>
          <w:szCs w:val="26"/>
        </w:rPr>
        <w:t>№ </w:t>
      </w:r>
      <w:r w:rsidRPr="0078666E">
        <w:rPr>
          <w:sz w:val="26"/>
          <w:szCs w:val="26"/>
        </w:rPr>
        <w:t xml:space="preserve">2, вписывая вэто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rsidR="00E805A8" w:rsidRDefault="00E805A8" w:rsidP="000E0384">
      <w:pPr>
        <w:ind w:firstLine="567"/>
        <w:jc w:val="both"/>
        <w:rPr>
          <w:sz w:val="26"/>
          <w:szCs w:val="26"/>
        </w:rPr>
      </w:pPr>
    </w:p>
    <w:p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p>
    <w:p w:rsidR="00A530DE" w:rsidRDefault="00A530DE" w:rsidP="000E0384">
      <w:pPr>
        <w:ind w:firstLine="567"/>
        <w:jc w:val="both"/>
        <w:rPr>
          <w:sz w:val="26"/>
          <w:szCs w:val="26"/>
        </w:rPr>
      </w:pPr>
    </w:p>
    <w:p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p>
    <w:p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вслучае полностью заполненного предыдущего дополнительного</w:t>
      </w:r>
      <w:r>
        <w:rPr>
          <w:sz w:val="26"/>
          <w:szCs w:val="26"/>
        </w:rPr>
        <w:t xml:space="preserve"> листа(</w:t>
      </w:r>
      <w:r w:rsidRPr="0078666E">
        <w:rPr>
          <w:sz w:val="26"/>
          <w:szCs w:val="26"/>
        </w:rPr>
        <w:t>бланка</w:t>
      </w:r>
      <w:r>
        <w:rPr>
          <w:sz w:val="26"/>
          <w:szCs w:val="26"/>
        </w:rPr>
        <w:t xml:space="preserve">) для записи </w:t>
      </w:r>
      <w:r w:rsidRPr="0078666E">
        <w:rPr>
          <w:sz w:val="26"/>
          <w:szCs w:val="26"/>
        </w:rPr>
        <w:t>ответов №2</w:t>
      </w:r>
      <w:r>
        <w:rPr>
          <w:sz w:val="26"/>
          <w:szCs w:val="26"/>
        </w:rPr>
        <w:t xml:space="preserve"> (с лицевой и оборотной сторон</w:t>
      </w:r>
      <w:r w:rsidR="000D5B5D">
        <w:rPr>
          <w:sz w:val="26"/>
          <w:szCs w:val="26"/>
        </w:rPr>
        <w:t>).</w:t>
      </w:r>
    </w:p>
    <w:p w:rsidR="005C7580" w:rsidRPr="00AB75D0" w:rsidRDefault="005C7580" w:rsidP="000E0384">
      <w:pPr>
        <w:ind w:firstLine="567"/>
        <w:jc w:val="both"/>
        <w:rPr>
          <w:sz w:val="26"/>
          <w:szCs w:val="26"/>
        </w:rPr>
      </w:pPr>
    </w:p>
    <w:p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листа(бланка) устного экзамена</w:t>
      </w:r>
      <w:bookmarkEnd w:id="131"/>
      <w:r w:rsidR="00BC2525">
        <w:t>.</w:t>
      </w:r>
      <w:bookmarkEnd w:id="125"/>
    </w:p>
    <w:p w:rsidR="00DE093E" w:rsidRDefault="00DE093E" w:rsidP="00BC0A88">
      <w:pPr>
        <w:ind w:firstLine="709"/>
        <w:jc w:val="both"/>
      </w:pPr>
    </w:p>
    <w:p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rsidR="00BC2525" w:rsidRPr="00BC2525" w:rsidRDefault="00BC2525" w:rsidP="00B90F12"/>
    <w:p w:rsidR="00FE4A4B" w:rsidRDefault="00E71108" w:rsidP="00A95C7D">
      <w:pPr>
        <w:pStyle w:val="12"/>
        <w:spacing w:before="0" w:after="0"/>
      </w:pPr>
      <w:bookmarkStart w:id="132" w:name="_Toc25677121"/>
      <w:r w:rsidRPr="00AB75D0">
        <w:t>10</w:t>
      </w:r>
      <w:r w:rsidR="006804CA" w:rsidRPr="00AB75D0">
        <w:t>.</w:t>
      </w:r>
      <w:r w:rsidR="00FE4A4B" w:rsidRPr="00AB75D0">
        <w:t>Инструктивные материалы</w:t>
      </w:r>
      <w:bookmarkEnd w:id="126"/>
      <w:bookmarkEnd w:id="127"/>
      <w:bookmarkEnd w:id="128"/>
      <w:bookmarkEnd w:id="132"/>
    </w:p>
    <w:p w:rsidR="00B90F12" w:rsidRPr="00B90F12" w:rsidRDefault="00B90F12" w:rsidP="00B90F12"/>
    <w:p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E4A4B" w:rsidRPr="00AB75D0">
        <w:t>Инструкция для руководителя ППЭ</w:t>
      </w:r>
      <w:bookmarkEnd w:id="129"/>
      <w:bookmarkEnd w:id="130"/>
      <w:bookmarkEnd w:id="133"/>
      <w:bookmarkEnd w:id="134"/>
      <w:bookmarkEnd w:id="135"/>
      <w:bookmarkEnd w:id="136"/>
    </w:p>
    <w:p w:rsidR="009137F5" w:rsidRPr="009137F5" w:rsidRDefault="009137F5" w:rsidP="009137F5"/>
    <w:p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17B54" w:rsidRPr="0053135D" w:rsidRDefault="00817B54" w:rsidP="00817B54">
      <w:pPr>
        <w:tabs>
          <w:tab w:val="left" w:pos="900"/>
          <w:tab w:val="left" w:pos="1260"/>
        </w:tabs>
        <w:ind w:firstLine="709"/>
        <w:jc w:val="both"/>
        <w:rPr>
          <w:sz w:val="26"/>
          <w:szCs w:val="26"/>
        </w:rPr>
      </w:pPr>
    </w:p>
    <w:p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rsidR="00817B54" w:rsidRPr="008C302A" w:rsidRDefault="00817B54" w:rsidP="00A95C7D">
      <w:pPr>
        <w:tabs>
          <w:tab w:val="left" w:pos="900"/>
          <w:tab w:val="left" w:pos="1260"/>
        </w:tabs>
        <w:jc w:val="both"/>
        <w:rPr>
          <w:b/>
          <w:sz w:val="26"/>
          <w:szCs w:val="26"/>
        </w:rPr>
      </w:pPr>
    </w:p>
    <w:p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6"/>
      </w:r>
      <w:r w:rsidRPr="00AB75D0">
        <w:rPr>
          <w:sz w:val="26"/>
          <w:szCs w:val="26"/>
        </w:rPr>
        <w:t>;</w:t>
      </w:r>
    </w:p>
    <w:p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7"/>
      </w:r>
      <w:r w:rsidRPr="00AB75D0">
        <w:rPr>
          <w:sz w:val="26"/>
          <w:szCs w:val="26"/>
        </w:rPr>
        <w:t>;</w:t>
      </w:r>
    </w:p>
    <w:p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rsidR="00D936C1" w:rsidRDefault="00D936C1" w:rsidP="00EC7664">
      <w:pPr>
        <w:pStyle w:val="afb"/>
        <w:tabs>
          <w:tab w:val="left" w:pos="1134"/>
        </w:tabs>
        <w:ind w:left="0" w:firstLine="709"/>
        <w:jc w:val="both"/>
        <w:rPr>
          <w:sz w:val="26"/>
          <w:szCs w:val="26"/>
        </w:rPr>
      </w:pPr>
      <w:r>
        <w:rPr>
          <w:sz w:val="26"/>
          <w:szCs w:val="26"/>
        </w:rPr>
        <w:t>проверить наличие</w:t>
      </w:r>
      <w:r w:rsidR="00084424">
        <w:rPr>
          <w:sz w:val="26"/>
          <w:szCs w:val="26"/>
        </w:rPr>
        <w:t>помещения</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sidRPr="00AB75D0">
        <w:rPr>
          <w:sz w:val="26"/>
          <w:szCs w:val="26"/>
        </w:rPr>
        <w:t>до входа в ППЭ</w:t>
      </w:r>
      <w:r w:rsidR="00DE093E">
        <w:rPr>
          <w:sz w:val="26"/>
          <w:szCs w:val="26"/>
        </w:rPr>
        <w:t>;</w:t>
      </w:r>
    </w:p>
    <w:p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rsidR="00FE0CBB" w:rsidRPr="00AB75D0" w:rsidRDefault="001D4A47" w:rsidP="00EC7664">
      <w:pPr>
        <w:pStyle w:val="afb"/>
        <w:tabs>
          <w:tab w:val="left" w:pos="1134"/>
        </w:tabs>
        <w:ind w:left="0" w:firstLine="709"/>
        <w:jc w:val="both"/>
        <w:rPr>
          <w:sz w:val="26"/>
          <w:szCs w:val="26"/>
        </w:rPr>
      </w:pPr>
      <w:r>
        <w:rPr>
          <w:sz w:val="26"/>
          <w:szCs w:val="26"/>
        </w:rPr>
        <w:t>правилами</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rsidR="00627460" w:rsidRPr="00E656FC" w:rsidRDefault="00627460" w:rsidP="000E0384">
      <w:pPr>
        <w:tabs>
          <w:tab w:val="left" w:pos="1440"/>
        </w:tabs>
        <w:ind w:firstLine="567"/>
        <w:jc w:val="both"/>
        <w:rPr>
          <w:b/>
          <w:sz w:val="16"/>
          <w:szCs w:val="16"/>
          <w:lang w:eastAsia="en-US"/>
        </w:rPr>
      </w:pPr>
    </w:p>
    <w:p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8"/>
      </w:r>
    </w:p>
    <w:p w:rsidR="000428FE" w:rsidRDefault="000428FE" w:rsidP="000E0384">
      <w:pPr>
        <w:tabs>
          <w:tab w:val="left" w:pos="1440"/>
        </w:tabs>
        <w:ind w:firstLine="567"/>
        <w:jc w:val="both"/>
        <w:rPr>
          <w:b/>
          <w:sz w:val="28"/>
          <w:szCs w:val="28"/>
          <w:lang w:eastAsia="en-US"/>
        </w:rPr>
      </w:pP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28FE" w:rsidRDefault="000428FE" w:rsidP="000E0384">
      <w:pPr>
        <w:pStyle w:val="afb"/>
        <w:ind w:left="0" w:firstLine="567"/>
        <w:jc w:val="both"/>
        <w:rPr>
          <w:sz w:val="26"/>
          <w:szCs w:val="26"/>
        </w:rPr>
      </w:pPr>
    </w:p>
    <w:p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00D17F9F">
        <w:rPr>
          <w:sz w:val="26"/>
          <w:szCs w:val="26"/>
        </w:rPr>
        <w:t xml:space="preserve">ГИА </w:t>
      </w:r>
      <w:r w:rsidRPr="00EC7664">
        <w:rPr>
          <w:sz w:val="26"/>
          <w:szCs w:val="26"/>
        </w:rPr>
        <w:t>на всех этапах проведения ГИА в ППЭ.</w:t>
      </w:r>
    </w:p>
    <w:p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 xml:space="preserve">яхППЭ; </w:t>
      </w:r>
    </w:p>
    <w:p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Pr="00EC7664">
        <w:rPr>
          <w:sz w:val="26"/>
          <w:szCs w:val="26"/>
        </w:rPr>
        <w:t xml:space="preserve">(изложение), </w:t>
      </w:r>
      <w:r w:rsidR="00B2248D" w:rsidRPr="00EC7664">
        <w:rPr>
          <w:sz w:val="26"/>
          <w:szCs w:val="26"/>
        </w:rPr>
        <w:t>котор</w:t>
      </w:r>
      <w:r w:rsidR="00B2248D">
        <w:rPr>
          <w:sz w:val="26"/>
          <w:szCs w:val="26"/>
        </w:rPr>
        <w:t>ый</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6D2882" w:rsidRPr="00EC7664" w:rsidRDefault="00220BEA" w:rsidP="00EC7664">
      <w:pPr>
        <w:ind w:firstLine="709"/>
        <w:jc w:val="both"/>
        <w:rPr>
          <w:sz w:val="26"/>
          <w:szCs w:val="26"/>
        </w:rPr>
      </w:pPr>
      <w:r w:rsidRPr="00EC7664">
        <w:rPr>
          <w:sz w:val="26"/>
          <w:szCs w:val="26"/>
        </w:rPr>
        <w:t>При отсутствии участника экзаменав списках распределения в данный ППЭ, участник экзаменав ППЭ не допускается, член ГЭК фиксирует данный факт для дальнейшего принятия решения.</w:t>
      </w:r>
    </w:p>
    <w:p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 xml:space="preserve">яхкомплекты ЭМ, </w:t>
      </w:r>
      <w:r w:rsidRPr="00EC7664">
        <w:rPr>
          <w:sz w:val="26"/>
          <w:szCs w:val="26"/>
          <w:lang w:eastAsia="en-US"/>
        </w:rPr>
        <w:t>дополнительные</w:t>
      </w:r>
      <w:r w:rsidR="00DD69DE" w:rsidRPr="00EC7664">
        <w:rPr>
          <w:sz w:val="26"/>
          <w:szCs w:val="26"/>
          <w:lang w:eastAsia="en-US"/>
        </w:rPr>
        <w:t xml:space="preserve"> листы (</w:t>
      </w:r>
      <w:r w:rsidR="000F493E" w:rsidRPr="00EC7664">
        <w:rPr>
          <w:sz w:val="26"/>
          <w:szCs w:val="26"/>
          <w:lang w:eastAsia="en-US"/>
        </w:rPr>
        <w:t>бланки</w:t>
      </w:r>
      <w:r w:rsidR="00DD69DE" w:rsidRPr="00EC7664">
        <w:rPr>
          <w:sz w:val="26"/>
          <w:szCs w:val="26"/>
          <w:lang w:eastAsia="en-US"/>
        </w:rPr>
        <w:t>)</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rsidR="00FE0CBB" w:rsidRPr="00EC7664" w:rsidRDefault="00A06111" w:rsidP="00EC7664">
      <w:pPr>
        <w:ind w:firstLine="709"/>
        <w:jc w:val="both"/>
        <w:rPr>
          <w:sz w:val="26"/>
          <w:szCs w:val="26"/>
        </w:rPr>
      </w:pPr>
      <w:r w:rsidRPr="00EC7664">
        <w:rPr>
          <w:sz w:val="26"/>
          <w:szCs w:val="26"/>
        </w:rPr>
        <w:t>служебные записки (при наличии).</w:t>
      </w:r>
    </w:p>
    <w:p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3A16A6">
        <w:rPr>
          <w:sz w:val="26"/>
          <w:szCs w:val="26"/>
        </w:rPr>
        <w:t>(при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rsidR="00221897" w:rsidRPr="00AB75D0" w:rsidRDefault="00221897" w:rsidP="000E0384">
      <w:pPr>
        <w:pStyle w:val="afb"/>
        <w:ind w:left="0" w:firstLine="567"/>
        <w:jc w:val="both"/>
        <w:rPr>
          <w:sz w:val="26"/>
          <w:szCs w:val="26"/>
        </w:rPr>
      </w:pPr>
    </w:p>
    <w:p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9"/>
      </w:r>
      <w:bookmarkEnd w:id="141"/>
      <w:bookmarkEnd w:id="142"/>
    </w:p>
    <w:p w:rsidR="00F1034D" w:rsidRDefault="00F1034D" w:rsidP="000E0384">
      <w:pPr>
        <w:tabs>
          <w:tab w:val="left" w:pos="851"/>
          <w:tab w:val="left" w:pos="1260"/>
        </w:tabs>
        <w:ind w:firstLine="567"/>
        <w:jc w:val="both"/>
        <w:rPr>
          <w:sz w:val="26"/>
          <w:szCs w:val="26"/>
        </w:rPr>
      </w:pPr>
    </w:p>
    <w:p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соблюдениятребований Порядка</w:t>
      </w:r>
      <w:r w:rsidRPr="0053135D">
        <w:rPr>
          <w:sz w:val="26"/>
          <w:szCs w:val="26"/>
        </w:rPr>
        <w:t>;</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p>
    <w:p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935A48" w:rsidRPr="0053135D"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 xml:space="preserve">средствами связивне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rsidR="00935A48" w:rsidRPr="0053135D" w:rsidRDefault="00935A48" w:rsidP="008241D2">
            <w:pPr>
              <w:ind w:firstLine="709"/>
              <w:jc w:val="both"/>
              <w:rPr>
                <w:sz w:val="26"/>
                <w:szCs w:val="26"/>
              </w:rPr>
            </w:pPr>
          </w:p>
        </w:tc>
      </w:tr>
    </w:tbl>
    <w:p w:rsidR="00EF5BE8" w:rsidRDefault="00EF5BE8" w:rsidP="007A2F3D">
      <w:pPr>
        <w:tabs>
          <w:tab w:val="left" w:pos="709"/>
        </w:tabs>
        <w:ind w:firstLine="567"/>
        <w:jc w:val="both"/>
        <w:rPr>
          <w:sz w:val="26"/>
          <w:szCs w:val="26"/>
        </w:rPr>
      </w:pPr>
    </w:p>
    <w:p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08.15по местному времени</w:t>
      </w:r>
      <w:r w:rsidRPr="004304C6">
        <w:rPr>
          <w:sz w:val="26"/>
          <w:szCs w:val="26"/>
          <w:lang w:eastAsia="en-US"/>
        </w:rPr>
        <w:t xml:space="preserve"> в Штабе ППЭ передать руководителю ППЭ:</w:t>
      </w:r>
    </w:p>
    <w:p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распределенияучастников ГИА и организаторов по аудиториям;</w:t>
      </w:r>
    </w:p>
    <w:p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аудиторияхв присутствии </w:t>
      </w:r>
      <w:r w:rsidR="003F2B2A" w:rsidRPr="004304C6">
        <w:rPr>
          <w:sz w:val="26"/>
          <w:szCs w:val="26"/>
          <w:lang w:eastAsia="en-US"/>
        </w:rPr>
        <w:t>участников ГИА</w:t>
      </w:r>
      <w:r w:rsidRPr="004304C6">
        <w:rPr>
          <w:sz w:val="26"/>
          <w:szCs w:val="26"/>
          <w:lang w:eastAsia="en-US"/>
        </w:rPr>
        <w:t>.</w:t>
      </w:r>
    </w:p>
    <w:p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rsidR="007A2F3D" w:rsidRPr="004304C6" w:rsidRDefault="00AF189A" w:rsidP="004304C6">
      <w:pPr>
        <w:tabs>
          <w:tab w:val="left" w:pos="709"/>
        </w:tabs>
        <w:ind w:firstLine="709"/>
        <w:jc w:val="both"/>
        <w:rPr>
          <w:sz w:val="26"/>
          <w:szCs w:val="26"/>
          <w:lang w:eastAsia="en-US"/>
        </w:rPr>
      </w:pPr>
      <w:r w:rsidRPr="004304C6">
        <w:rPr>
          <w:sz w:val="26"/>
          <w:szCs w:val="26"/>
          <w:lang w:eastAsia="en-US"/>
        </w:rPr>
        <w:lastRenderedPageBreak/>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(вслучае если участник экзамена по состоянию здоровья или другим объективным причинам не может завершить выполнение экзаменационной работы);</w:t>
      </w:r>
    </w:p>
    <w:p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 xml:space="preserve">организует проведение проверки изложенных в апелляции о нарушении Порядка сведенийпри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sz w:val="26"/>
          <w:szCs w:val="26"/>
        </w:rPr>
        <w:t>в</w:t>
      </w:r>
      <w:r w:rsidRPr="004304C6">
        <w:rPr>
          <w:rFonts w:eastAsia="Calibri"/>
          <w:sz w:val="26"/>
          <w:szCs w:val="26"/>
        </w:rPr>
        <w:t> Штаб</w:t>
      </w:r>
      <w:r w:rsidRPr="004304C6">
        <w:rPr>
          <w:sz w:val="26"/>
          <w:szCs w:val="26"/>
        </w:rPr>
        <w:t xml:space="preserve">е ППЭ; </w:t>
      </w:r>
    </w:p>
    <w:p w:rsidR="000C6CEB" w:rsidRPr="004304C6" w:rsidRDefault="00606E66" w:rsidP="004304C6">
      <w:pPr>
        <w:ind w:firstLine="709"/>
        <w:jc w:val="both"/>
        <w:rPr>
          <w:sz w:val="26"/>
          <w:szCs w:val="26"/>
        </w:rPr>
      </w:pPr>
      <w:r w:rsidRPr="004304C6">
        <w:rPr>
          <w:sz w:val="26"/>
          <w:szCs w:val="26"/>
        </w:rPr>
        <w:lastRenderedPageBreak/>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375A4E">
        <w:rPr>
          <w:sz w:val="26"/>
          <w:szCs w:val="26"/>
        </w:rPr>
        <w:t>(при наличии)</w:t>
      </w:r>
      <w:r w:rsidRPr="004304C6">
        <w:rPr>
          <w:sz w:val="26"/>
          <w:szCs w:val="26"/>
        </w:rPr>
        <w:t>;</w:t>
      </w:r>
    </w:p>
    <w:p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rsidR="00177356" w:rsidRPr="004304C6" w:rsidRDefault="00493A44" w:rsidP="004304C6">
      <w:pPr>
        <w:pStyle w:val="afb"/>
        <w:ind w:left="0" w:firstLine="709"/>
        <w:jc w:val="both"/>
        <w:rPr>
          <w:sz w:val="26"/>
          <w:szCs w:val="26"/>
        </w:rPr>
      </w:pPr>
      <w:r w:rsidRPr="004304C6">
        <w:rPr>
          <w:sz w:val="26"/>
          <w:szCs w:val="26"/>
        </w:rPr>
        <w:lastRenderedPageBreak/>
        <w:t>Член ГЭК составляе</w:t>
      </w:r>
      <w:r w:rsidR="00177356" w:rsidRPr="004304C6">
        <w:rPr>
          <w:sz w:val="26"/>
          <w:szCs w:val="26"/>
        </w:rPr>
        <w:t>т отчет о проведении экзамена в ППЭ, который в тот же день передается в ГЭК.</w:t>
      </w:r>
    </w:p>
    <w:p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rsidR="00CB364D" w:rsidRPr="00476C31" w:rsidRDefault="00CB364D" w:rsidP="009E54EA">
      <w:pPr>
        <w:pStyle w:val="afb"/>
        <w:tabs>
          <w:tab w:val="left" w:pos="1134"/>
        </w:tabs>
        <w:ind w:left="0" w:firstLine="709"/>
        <w:jc w:val="both"/>
        <w:rPr>
          <w:b/>
          <w:sz w:val="28"/>
          <w:szCs w:val="28"/>
        </w:rPr>
      </w:pPr>
    </w:p>
    <w:p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20"/>
      </w:r>
      <w:bookmarkEnd w:id="147"/>
      <w:bookmarkEnd w:id="148"/>
    </w:p>
    <w:p w:rsidR="00043A0C" w:rsidRPr="00043A0C" w:rsidRDefault="00043A0C" w:rsidP="009E54EA">
      <w:pPr>
        <w:ind w:firstLine="709"/>
      </w:pPr>
    </w:p>
    <w:p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Pr="00AB75D0">
        <w:rPr>
          <w:sz w:val="26"/>
          <w:szCs w:val="26"/>
        </w:rPr>
        <w:t>о сроках, местах и порядке проведения ГИА, в том числе о ведении в ППЭ и аудиториях видеозаписи</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rsidR="008C302A" w:rsidRPr="001D31AD" w:rsidRDefault="008C302A" w:rsidP="000E0384">
      <w:pPr>
        <w:tabs>
          <w:tab w:val="left" w:pos="900"/>
          <w:tab w:val="left" w:pos="1260"/>
        </w:tabs>
        <w:spacing w:before="120"/>
        <w:ind w:firstLine="567"/>
        <w:jc w:val="both"/>
        <w:rPr>
          <w:sz w:val="26"/>
          <w:szCs w:val="26"/>
        </w:rPr>
      </w:pPr>
    </w:p>
    <w:p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rsidR="005212EF" w:rsidRDefault="005212EF" w:rsidP="0057349B">
      <w:pPr>
        <w:pStyle w:val="afb"/>
        <w:tabs>
          <w:tab w:val="left" w:pos="1134"/>
        </w:tabs>
        <w:ind w:left="567"/>
        <w:jc w:val="both"/>
        <w:rPr>
          <w:b/>
          <w:sz w:val="26"/>
          <w:szCs w:val="26"/>
        </w:rPr>
      </w:pPr>
    </w:p>
    <w:tbl>
      <w:tblPr>
        <w:tblStyle w:val="afe"/>
        <w:tblW w:w="0" w:type="auto"/>
        <w:tblInd w:w="108" w:type="dxa"/>
        <w:tblLook w:val="04A0"/>
      </w:tblPr>
      <w:tblGrid>
        <w:gridCol w:w="10206"/>
      </w:tblGrid>
      <w:tr w:rsidR="00121956" w:rsidTr="009311EC">
        <w:tc>
          <w:tcPr>
            <w:tcW w:w="10206" w:type="dxa"/>
            <w:tcBorders>
              <w:top w:val="dashed" w:sz="12" w:space="0" w:color="auto"/>
              <w:left w:val="dashed" w:sz="12" w:space="0" w:color="auto"/>
              <w:bottom w:val="dashed" w:sz="12" w:space="0" w:color="auto"/>
              <w:right w:val="dashed" w:sz="12" w:space="0" w:color="auto"/>
            </w:tcBorders>
          </w:tcPr>
          <w:p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sidRPr="0053135D">
              <w:rPr>
                <w:sz w:val="26"/>
                <w:szCs w:val="26"/>
              </w:rPr>
              <w:lastRenderedPageBreak/>
              <w:t xml:space="preserve">хранения и передачи информации, художественную литературу и т.д.; </w:t>
            </w:r>
          </w:p>
          <w:p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EC0A2C" w:rsidRPr="005212EF" w:rsidRDefault="00EC0A2C" w:rsidP="005212EF">
      <w:pPr>
        <w:tabs>
          <w:tab w:val="left" w:pos="1134"/>
        </w:tabs>
        <w:jc w:val="both"/>
        <w:rPr>
          <w:b/>
          <w:sz w:val="26"/>
          <w:szCs w:val="26"/>
        </w:rPr>
      </w:pPr>
    </w:p>
    <w:p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 xml:space="preserve">экзаменав аудиториях </w:t>
      </w:r>
      <w:r w:rsidRPr="0053135D">
        <w:rPr>
          <w:sz w:val="26"/>
          <w:szCs w:val="26"/>
        </w:rPr>
        <w:t>ППЭ</w:t>
      </w:r>
      <w:r>
        <w:rPr>
          <w:sz w:val="26"/>
          <w:szCs w:val="26"/>
        </w:rPr>
        <w:t>;</w:t>
      </w:r>
    </w:p>
    <w:p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pacing w:val="-4"/>
          <w:sz w:val="26"/>
          <w:szCs w:val="26"/>
        </w:rPr>
        <w:t>в аудитории;</w:t>
      </w:r>
    </w:p>
    <w:p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53516B">
        <w:rPr>
          <w:sz w:val="26"/>
          <w:szCs w:val="26"/>
        </w:rPr>
        <w:t xml:space="preserve">для записи </w:t>
      </w:r>
      <w:r w:rsidR="00FE4A4B" w:rsidRPr="00AB75D0">
        <w:rPr>
          <w:sz w:val="26"/>
          <w:szCs w:val="26"/>
        </w:rPr>
        <w:t xml:space="preserve">ответов. </w:t>
      </w:r>
    </w:p>
    <w:p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53516B" w:rsidTr="00F36BFE">
        <w:tc>
          <w:tcPr>
            <w:tcW w:w="10421" w:type="dxa"/>
          </w:tcPr>
          <w:p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w:t>
            </w:r>
            <w:r w:rsidRPr="0053516B">
              <w:rPr>
                <w:i/>
                <w:sz w:val="26"/>
                <w:szCs w:val="26"/>
              </w:rPr>
              <w:lastRenderedPageBreak/>
              <w:t>удостоверяющий личность, гелевую, капиллярную ручкус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53516B" w:rsidRPr="004D2DC2" w:rsidRDefault="00C405F3" w:rsidP="004D2DC2">
      <w:pPr>
        <w:pStyle w:val="afb"/>
        <w:tabs>
          <w:tab w:val="left" w:pos="1134"/>
        </w:tabs>
        <w:ind w:left="0" w:firstLine="709"/>
        <w:jc w:val="both"/>
        <w:rPr>
          <w:b/>
          <w:sz w:val="26"/>
          <w:szCs w:val="26"/>
        </w:rPr>
      </w:pPr>
      <w:r w:rsidRPr="004D2DC2">
        <w:rPr>
          <w:b/>
          <w:sz w:val="26"/>
          <w:szCs w:val="26"/>
        </w:rPr>
        <w:lastRenderedPageBreak/>
        <w:t>Организатор в аудитории должен:</w:t>
      </w:r>
    </w:p>
    <w:p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A053A6" w:rsidRPr="004D2DC2">
        <w:rPr>
          <w:sz w:val="26"/>
          <w:szCs w:val="26"/>
        </w:rPr>
        <w:t>от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организатордолжен</w:t>
      </w:r>
      <w:r w:rsidRPr="004D2DC2">
        <w:rPr>
          <w:sz w:val="26"/>
          <w:szCs w:val="26"/>
        </w:rPr>
        <w:t>:</w:t>
      </w:r>
    </w:p>
    <w:p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lastRenderedPageBreak/>
        <w:t xml:space="preserve">дать указаниеучастникам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00987B5B" w:rsidRPr="004D2DC2">
        <w:rPr>
          <w:sz w:val="26"/>
          <w:szCs w:val="26"/>
        </w:rPr>
        <w:br/>
      </w:r>
      <w:r w:rsidRPr="004D2DC2">
        <w:rPr>
          <w:sz w:val="26"/>
          <w:szCs w:val="26"/>
        </w:rPr>
        <w:t xml:space="preserve">и </w:t>
      </w:r>
      <w:r w:rsidR="00795DEC" w:rsidRPr="004D2DC2">
        <w:rPr>
          <w:sz w:val="26"/>
          <w:szCs w:val="26"/>
        </w:rPr>
        <w:t>на заданияс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A053A6" w:rsidRPr="004D2DC2">
        <w:rPr>
          <w:sz w:val="26"/>
          <w:szCs w:val="26"/>
        </w:rPr>
        <w:t>з</w:t>
      </w:r>
      <w:r w:rsidRPr="004D2DC2">
        <w:rPr>
          <w:sz w:val="26"/>
          <w:szCs w:val="26"/>
        </w:rPr>
        <w:t>афиксировать</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D2DC2">
        <w:rPr>
          <w:sz w:val="26"/>
          <w:szCs w:val="26"/>
        </w:rPr>
        <w:t>на базе которой расположен ППЭ</w:t>
      </w:r>
      <w:r w:rsidRPr="004D2DC2">
        <w:rPr>
          <w:sz w:val="26"/>
          <w:szCs w:val="26"/>
        </w:rPr>
        <w:t>;</w:t>
      </w:r>
    </w:p>
    <w:p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w:t>
      </w:r>
      <w:r w:rsidR="00003624" w:rsidRPr="004D2DC2">
        <w:rPr>
          <w:sz w:val="26"/>
          <w:szCs w:val="26"/>
        </w:rPr>
        <w:lastRenderedPageBreak/>
        <w:t xml:space="preserve">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rsidR="00A54C67" w:rsidRPr="004D2DC2" w:rsidRDefault="00A54C67" w:rsidP="004D2DC2">
      <w:pPr>
        <w:ind w:firstLine="709"/>
        <w:contextualSpacing/>
        <w:jc w:val="both"/>
        <w:rPr>
          <w:b/>
          <w:sz w:val="26"/>
          <w:szCs w:val="26"/>
        </w:rPr>
      </w:pPr>
      <w:r w:rsidRPr="004D2DC2">
        <w:rPr>
          <w:b/>
          <w:sz w:val="26"/>
          <w:szCs w:val="26"/>
        </w:rPr>
        <w:t>Удаление с экзамена.</w:t>
      </w:r>
    </w:p>
    <w:p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2C240A" w:rsidRPr="004D2DC2" w:rsidRDefault="002C240A" w:rsidP="004D2DC2">
      <w:pPr>
        <w:tabs>
          <w:tab w:val="left" w:pos="4088"/>
        </w:tabs>
        <w:ind w:firstLine="709"/>
        <w:jc w:val="both"/>
        <w:rPr>
          <w:b/>
          <w:sz w:val="26"/>
          <w:szCs w:val="26"/>
        </w:rPr>
      </w:pPr>
      <w:r w:rsidRPr="004D2DC2">
        <w:rPr>
          <w:b/>
          <w:sz w:val="26"/>
          <w:szCs w:val="26"/>
        </w:rPr>
        <w:lastRenderedPageBreak/>
        <w:t>Завершение выполнения экзаменационной работы участниками экзамена и организация сбора ЭМ.</w:t>
      </w:r>
    </w:p>
    <w:p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Pr="004D2DC2">
        <w:rPr>
          <w:sz w:val="26"/>
          <w:szCs w:val="26"/>
        </w:rPr>
        <w:t>ответом и №2 на задания с развернутым ответом, дополнительные листы (бланки) для записи ответов № 2 на задания с развернутым ответом;</w:t>
      </w:r>
    </w:p>
    <w:p w:rsidR="007C06D9" w:rsidRPr="004D2DC2" w:rsidRDefault="007C06D9" w:rsidP="004D2DC2">
      <w:pPr>
        <w:tabs>
          <w:tab w:val="left" w:pos="1134"/>
          <w:tab w:val="left" w:pos="4088"/>
        </w:tabs>
        <w:ind w:firstLine="709"/>
        <w:jc w:val="both"/>
        <w:rPr>
          <w:sz w:val="26"/>
          <w:szCs w:val="26"/>
        </w:rPr>
      </w:pPr>
      <w:r w:rsidRPr="004D2DC2">
        <w:rPr>
          <w:sz w:val="26"/>
          <w:szCs w:val="26"/>
        </w:rPr>
        <w:t>КИМ;</w:t>
      </w:r>
    </w:p>
    <w:p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p>
    <w:p w:rsidR="002C240A" w:rsidRPr="004D2DC2" w:rsidRDefault="00F13626" w:rsidP="004D2DC2">
      <w:pPr>
        <w:ind w:firstLine="709"/>
        <w:jc w:val="both"/>
        <w:rPr>
          <w:sz w:val="26"/>
          <w:szCs w:val="26"/>
        </w:rPr>
      </w:pPr>
      <w:r w:rsidRPr="004D2DC2">
        <w:rPr>
          <w:sz w:val="26"/>
          <w:szCs w:val="26"/>
        </w:rPr>
        <w:t>использованные</w:t>
      </w:r>
      <w:r w:rsidR="002C240A" w:rsidRPr="004D2DC2">
        <w:rPr>
          <w:sz w:val="26"/>
          <w:szCs w:val="26"/>
        </w:rPr>
        <w:t xml:space="preserve">КИМ; </w:t>
      </w:r>
    </w:p>
    <w:p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rsidR="00796E0C" w:rsidRPr="004D2DC2" w:rsidRDefault="00796E0C" w:rsidP="004D2DC2">
      <w:pPr>
        <w:ind w:firstLine="709"/>
        <w:jc w:val="both"/>
        <w:rPr>
          <w:sz w:val="26"/>
          <w:szCs w:val="26"/>
        </w:rPr>
      </w:pPr>
      <w:r w:rsidRPr="004D2DC2">
        <w:rPr>
          <w:sz w:val="26"/>
          <w:szCs w:val="26"/>
        </w:rPr>
        <w:lastRenderedPageBreak/>
        <w:t>ведомости;</w:t>
      </w:r>
    </w:p>
    <w:p w:rsidR="00796E0C" w:rsidRPr="004D2DC2" w:rsidRDefault="00796E0C" w:rsidP="004D2DC2">
      <w:pPr>
        <w:ind w:firstLine="709"/>
        <w:jc w:val="both"/>
        <w:rPr>
          <w:sz w:val="26"/>
          <w:szCs w:val="26"/>
        </w:rPr>
      </w:pPr>
      <w:r w:rsidRPr="004D2DC2">
        <w:rPr>
          <w:sz w:val="26"/>
          <w:szCs w:val="26"/>
        </w:rPr>
        <w:t>служебные записки.</w:t>
      </w:r>
    </w:p>
    <w:p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rsidR="00986FBA" w:rsidRPr="00AB75D0" w:rsidRDefault="00986FBA" w:rsidP="0089514B">
      <w:pPr>
        <w:tabs>
          <w:tab w:val="left" w:pos="4088"/>
        </w:tabs>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027A3D" w:rsidRDefault="00027A3D" w:rsidP="00E55D6B">
      <w:pPr>
        <w:tabs>
          <w:tab w:val="left" w:pos="4088"/>
        </w:tabs>
        <w:jc w:val="both"/>
        <w:rPr>
          <w:b/>
          <w:iCs/>
          <w:sz w:val="26"/>
          <w:szCs w:val="26"/>
        </w:rPr>
      </w:pPr>
    </w:p>
    <w:tbl>
      <w:tblPr>
        <w:tblStyle w:val="afe"/>
        <w:tblW w:w="0" w:type="auto"/>
        <w:tblLook w:val="04A0"/>
      </w:tblPr>
      <w:tblGrid>
        <w:gridCol w:w="3473"/>
        <w:gridCol w:w="3474"/>
        <w:gridCol w:w="3474"/>
      </w:tblGrid>
      <w:tr w:rsidR="00027A3D" w:rsidRPr="00517ED6" w:rsidTr="00C37D3B">
        <w:tc>
          <w:tcPr>
            <w:tcW w:w="3473" w:type="dxa"/>
            <w:vAlign w:val="center"/>
          </w:tcPr>
          <w:p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обучающимися  с ОВЗ, детьми-инвалидами и </w:t>
            </w:r>
            <w:r w:rsidRPr="00517ED6">
              <w:rPr>
                <w:b/>
                <w:iCs/>
              </w:rPr>
              <w:lastRenderedPageBreak/>
              <w:t>инвалидами</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lastRenderedPageBreak/>
              <w:t>Биология</w:t>
            </w:r>
          </w:p>
        </w:tc>
        <w:tc>
          <w:tcPr>
            <w:tcW w:w="3474" w:type="dxa"/>
          </w:tcPr>
          <w:p w:rsidR="00871898" w:rsidRDefault="00517ED6" w:rsidP="0018193A">
            <w:pPr>
              <w:tabs>
                <w:tab w:val="left" w:pos="4088"/>
              </w:tabs>
              <w:jc w:val="center"/>
              <w:rPr>
                <w:b/>
                <w:iCs/>
                <w:lang w:val="en-US"/>
              </w:rPr>
            </w:pPr>
            <w:r w:rsidRPr="00517ED6">
              <w:rPr>
                <w:b/>
                <w:iCs/>
              </w:rPr>
              <w:t>3 часа</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4 часа 30 минут</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География</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E460F1" w:rsidRDefault="00E460F1" w:rsidP="0018193A">
            <w:pPr>
              <w:tabs>
                <w:tab w:val="left" w:pos="4088"/>
              </w:tabs>
              <w:jc w:val="center"/>
              <w:rPr>
                <w:b/>
                <w:iCs/>
              </w:rPr>
            </w:pPr>
            <w:r>
              <w:rPr>
                <w:b/>
                <w:iCs/>
              </w:rPr>
              <w:t xml:space="preserve">4 часа </w:t>
            </w:r>
          </w:p>
          <w:p w:rsidR="00027A3D" w:rsidRPr="00517ED6" w:rsidRDefault="00E460F1" w:rsidP="0018193A">
            <w:pPr>
              <w:tabs>
                <w:tab w:val="left" w:pos="4088"/>
              </w:tabs>
              <w:jc w:val="center"/>
              <w:rPr>
                <w:b/>
                <w:iCs/>
              </w:rPr>
            </w:pPr>
            <w:r>
              <w:rPr>
                <w:b/>
                <w:iCs/>
              </w:rPr>
              <w:t>(240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Иностранные языки</w:t>
            </w:r>
          </w:p>
          <w:p w:rsidR="00027A3D" w:rsidRPr="00517ED6" w:rsidRDefault="005A456D" w:rsidP="0018193A">
            <w:pPr>
              <w:tabs>
                <w:tab w:val="left" w:pos="4088"/>
              </w:tabs>
              <w:jc w:val="both"/>
              <w:rPr>
                <w:b/>
                <w:iCs/>
              </w:rPr>
            </w:pPr>
            <w:r w:rsidRPr="00517ED6">
              <w:rPr>
                <w:b/>
                <w:iCs/>
              </w:rPr>
              <w:t xml:space="preserve"> (письменнаяч</w:t>
            </w:r>
            <w:r w:rsidR="00223FB2" w:rsidRPr="00517ED6">
              <w:rPr>
                <w:b/>
                <w:iCs/>
              </w:rPr>
              <w:t>а</w:t>
            </w:r>
            <w:r w:rsidRPr="00517ED6">
              <w:rPr>
                <w:b/>
                <w:iCs/>
              </w:rPr>
              <w:t>сть)</w:t>
            </w:r>
          </w:p>
        </w:tc>
        <w:tc>
          <w:tcPr>
            <w:tcW w:w="3474" w:type="dxa"/>
          </w:tcPr>
          <w:p w:rsidR="00871898" w:rsidRDefault="00517ED6" w:rsidP="0018193A">
            <w:pPr>
              <w:tabs>
                <w:tab w:val="left" w:pos="4088"/>
              </w:tabs>
              <w:jc w:val="center"/>
              <w:rPr>
                <w:b/>
                <w:iCs/>
                <w:lang w:val="en-US"/>
              </w:rPr>
            </w:pPr>
            <w:r>
              <w:rPr>
                <w:b/>
                <w:iCs/>
              </w:rPr>
              <w:t xml:space="preserve">2 часа </w:t>
            </w:r>
          </w:p>
          <w:p w:rsidR="00027A3D" w:rsidRPr="00517ED6" w:rsidRDefault="00517ED6" w:rsidP="0018193A">
            <w:pPr>
              <w:tabs>
                <w:tab w:val="left" w:pos="4088"/>
              </w:tabs>
              <w:jc w:val="center"/>
              <w:rPr>
                <w:b/>
                <w:iCs/>
              </w:rPr>
            </w:pPr>
            <w:r>
              <w:rPr>
                <w:b/>
                <w:iCs/>
              </w:rPr>
              <w:t>(120 минут)</w:t>
            </w:r>
          </w:p>
        </w:tc>
        <w:tc>
          <w:tcPr>
            <w:tcW w:w="3474" w:type="dxa"/>
          </w:tcPr>
          <w:p w:rsidR="00932DE6" w:rsidRDefault="00932DE6" w:rsidP="0018193A">
            <w:pPr>
              <w:tabs>
                <w:tab w:val="left" w:pos="4088"/>
              </w:tabs>
              <w:jc w:val="center"/>
              <w:rPr>
                <w:b/>
                <w:iCs/>
              </w:rPr>
            </w:pPr>
            <w:r>
              <w:rPr>
                <w:b/>
                <w:iCs/>
              </w:rPr>
              <w:t xml:space="preserve">3 часа 30 минут </w:t>
            </w:r>
          </w:p>
          <w:p w:rsidR="00027A3D" w:rsidRPr="00517ED6" w:rsidRDefault="00932DE6" w:rsidP="0018193A">
            <w:pPr>
              <w:tabs>
                <w:tab w:val="left" w:pos="4088"/>
              </w:tabs>
              <w:jc w:val="center"/>
              <w:rPr>
                <w:b/>
                <w:iCs/>
              </w:rPr>
            </w:pPr>
            <w:r>
              <w:rPr>
                <w:b/>
                <w:iCs/>
              </w:rPr>
              <w:t>(210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 xml:space="preserve">Иностранные языки </w:t>
            </w:r>
          </w:p>
          <w:p w:rsidR="00027A3D" w:rsidRPr="00517ED6" w:rsidRDefault="005A456D" w:rsidP="0018193A">
            <w:pPr>
              <w:tabs>
                <w:tab w:val="left" w:pos="4088"/>
              </w:tabs>
              <w:jc w:val="both"/>
              <w:rPr>
                <w:b/>
                <w:iCs/>
              </w:rPr>
            </w:pPr>
            <w:r w:rsidRPr="00517ED6">
              <w:rPr>
                <w:b/>
                <w:iCs/>
              </w:rPr>
              <w:t>(устная часть)</w:t>
            </w:r>
          </w:p>
        </w:tc>
        <w:tc>
          <w:tcPr>
            <w:tcW w:w="3474" w:type="dxa"/>
          </w:tcPr>
          <w:p w:rsidR="00027A3D" w:rsidRPr="00517ED6" w:rsidRDefault="00517ED6" w:rsidP="0018193A">
            <w:pPr>
              <w:tabs>
                <w:tab w:val="left" w:pos="4088"/>
              </w:tabs>
              <w:jc w:val="center"/>
              <w:rPr>
                <w:b/>
                <w:iCs/>
              </w:rPr>
            </w:pPr>
            <w:r>
              <w:rPr>
                <w:b/>
                <w:iCs/>
              </w:rPr>
              <w:t>15 минут</w:t>
            </w:r>
          </w:p>
        </w:tc>
        <w:tc>
          <w:tcPr>
            <w:tcW w:w="3474" w:type="dxa"/>
          </w:tcPr>
          <w:p w:rsidR="00027A3D" w:rsidRPr="00517ED6" w:rsidRDefault="00E27DCB" w:rsidP="0018193A">
            <w:pPr>
              <w:tabs>
                <w:tab w:val="left" w:pos="4088"/>
              </w:tabs>
              <w:jc w:val="center"/>
              <w:rPr>
                <w:b/>
                <w:iCs/>
              </w:rPr>
            </w:pPr>
            <w:r>
              <w:rPr>
                <w:b/>
                <w:iCs/>
              </w:rPr>
              <w:t>45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Информатика и ИКТ</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932DE6" w:rsidRDefault="00932DE6" w:rsidP="0018193A">
            <w:pPr>
              <w:tabs>
                <w:tab w:val="left" w:pos="4088"/>
              </w:tabs>
              <w:jc w:val="center"/>
              <w:rPr>
                <w:b/>
                <w:iCs/>
              </w:rPr>
            </w:pPr>
            <w:r>
              <w:rPr>
                <w:b/>
                <w:iCs/>
              </w:rPr>
              <w:t xml:space="preserve">4 часа </w:t>
            </w:r>
          </w:p>
          <w:p w:rsidR="00027A3D" w:rsidRPr="00517ED6" w:rsidRDefault="00932DE6" w:rsidP="0018193A">
            <w:pPr>
              <w:tabs>
                <w:tab w:val="left" w:pos="4088"/>
              </w:tabs>
              <w:jc w:val="center"/>
              <w:rPr>
                <w:b/>
                <w:iCs/>
              </w:rPr>
            </w:pPr>
            <w:r>
              <w:rPr>
                <w:b/>
                <w:iCs/>
              </w:rPr>
              <w:t>(240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История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Литература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D6436" w:rsidRDefault="009D643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D643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Математика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027A3D" w:rsidRDefault="00510A8D" w:rsidP="0018193A">
            <w:pPr>
              <w:tabs>
                <w:tab w:val="left" w:pos="4088"/>
              </w:tabs>
              <w:jc w:val="center"/>
              <w:rPr>
                <w:b/>
                <w:iCs/>
              </w:rPr>
            </w:pPr>
            <w:r>
              <w:rPr>
                <w:b/>
                <w:iCs/>
                <w:lang w:val="en-US"/>
              </w:rPr>
              <w:t xml:space="preserve">5 </w:t>
            </w:r>
            <w:r>
              <w:rPr>
                <w:b/>
                <w:iCs/>
              </w:rPr>
              <w:t xml:space="preserve">часов 25 минут </w:t>
            </w:r>
          </w:p>
          <w:p w:rsidR="00510A8D" w:rsidRPr="00510A8D" w:rsidRDefault="00510A8D"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Обществознание</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Русский язык</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32DE6" w:rsidRDefault="00932DE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32DE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Физика</w:t>
            </w:r>
          </w:p>
        </w:tc>
        <w:tc>
          <w:tcPr>
            <w:tcW w:w="3474" w:type="dxa"/>
          </w:tcPr>
          <w:p w:rsidR="00871898" w:rsidRDefault="00517ED6" w:rsidP="0018193A">
            <w:pPr>
              <w:tabs>
                <w:tab w:val="left" w:pos="4088"/>
              </w:tabs>
              <w:jc w:val="center"/>
              <w:rPr>
                <w:b/>
                <w:iCs/>
                <w:lang w:val="en-US"/>
              </w:rPr>
            </w:pPr>
            <w:r>
              <w:rPr>
                <w:b/>
                <w:iCs/>
              </w:rPr>
              <w:t xml:space="preserve">3 часа </w:t>
            </w:r>
          </w:p>
          <w:p w:rsidR="00027A3D" w:rsidRPr="00517ED6" w:rsidRDefault="00517ED6" w:rsidP="0018193A">
            <w:pPr>
              <w:tabs>
                <w:tab w:val="left" w:pos="4088"/>
              </w:tabs>
              <w:jc w:val="center"/>
              <w:rPr>
                <w:b/>
                <w:iCs/>
              </w:rPr>
            </w:pPr>
            <w:r>
              <w:rPr>
                <w:b/>
                <w:iCs/>
              </w:rPr>
              <w:t>(180 минут)</w:t>
            </w:r>
          </w:p>
        </w:tc>
        <w:tc>
          <w:tcPr>
            <w:tcW w:w="3474" w:type="dxa"/>
          </w:tcPr>
          <w:p w:rsidR="00871898" w:rsidRDefault="00E27DCB" w:rsidP="0018193A">
            <w:pPr>
              <w:tabs>
                <w:tab w:val="left" w:pos="4088"/>
              </w:tabs>
              <w:jc w:val="center"/>
              <w:rPr>
                <w:b/>
                <w:iCs/>
                <w:lang w:val="en-US"/>
              </w:rPr>
            </w:pPr>
            <w:r>
              <w:rPr>
                <w:b/>
                <w:iCs/>
              </w:rPr>
              <w:t xml:space="preserve">4 часа 30 минут </w:t>
            </w:r>
          </w:p>
          <w:p w:rsidR="00027A3D" w:rsidRPr="00517ED6" w:rsidRDefault="00E27DCB"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Химия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826D8C" w:rsidP="0018193A">
            <w:pPr>
              <w:tabs>
                <w:tab w:val="left" w:pos="4088"/>
              </w:tabs>
              <w:jc w:val="center"/>
              <w:rPr>
                <w:b/>
                <w:iCs/>
                <w:lang w:val="en-US"/>
              </w:rPr>
            </w:pPr>
            <w:r>
              <w:rPr>
                <w:b/>
                <w:iCs/>
              </w:rPr>
              <w:t xml:space="preserve">4 часа 30 минут </w:t>
            </w:r>
          </w:p>
          <w:p w:rsidR="00027A3D" w:rsidRPr="004840AA" w:rsidRDefault="00826D8C" w:rsidP="0018193A">
            <w:pPr>
              <w:tabs>
                <w:tab w:val="left" w:pos="4088"/>
              </w:tabs>
              <w:jc w:val="center"/>
              <w:rPr>
                <w:b/>
                <w:iCs/>
                <w:lang w:val="en-US"/>
              </w:rPr>
            </w:pPr>
            <w:r>
              <w:rPr>
                <w:b/>
                <w:iCs/>
              </w:rPr>
              <w:t>(270 минут)</w:t>
            </w:r>
          </w:p>
        </w:tc>
      </w:tr>
    </w:tbl>
    <w:p w:rsidR="00027A3D" w:rsidRDefault="00027A3D"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E55D6B" w:rsidRPr="00AB75D0" w:rsidRDefault="00E55D6B" w:rsidP="00E55D6B">
      <w:pPr>
        <w:tabs>
          <w:tab w:val="left" w:pos="4088"/>
        </w:tabs>
        <w:jc w:val="both"/>
        <w:rPr>
          <w:b/>
          <w:iCs/>
          <w:sz w:val="26"/>
          <w:szCs w:val="26"/>
        </w:rPr>
      </w:pPr>
    </w:p>
    <w:p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rsidR="004B199F" w:rsidRDefault="004B199F" w:rsidP="004B199F">
      <w:pPr>
        <w:tabs>
          <w:tab w:val="left" w:pos="4088"/>
        </w:tabs>
        <w:jc w:val="both"/>
        <w:rPr>
          <w:b/>
          <w:sz w:val="26"/>
          <w:szCs w:val="26"/>
        </w:rPr>
      </w:pPr>
    </w:p>
    <w:tbl>
      <w:tblPr>
        <w:tblStyle w:val="afe"/>
        <w:tblW w:w="10598" w:type="dxa"/>
        <w:tblLook w:val="04A0"/>
      </w:tblPr>
      <w:tblGrid>
        <w:gridCol w:w="2649"/>
        <w:gridCol w:w="2650"/>
        <w:gridCol w:w="2649"/>
        <w:gridCol w:w="2650"/>
      </w:tblGrid>
      <w:tr w:rsidR="004B199F" w:rsidRPr="00517ED6" w:rsidTr="00F41E42">
        <w:tc>
          <w:tcPr>
            <w:tcW w:w="2649" w:type="dxa"/>
            <w:vAlign w:val="center"/>
          </w:tcPr>
          <w:p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(письменная форма)</w:t>
            </w:r>
          </w:p>
        </w:tc>
        <w:tc>
          <w:tcPr>
            <w:tcW w:w="2649" w:type="dxa"/>
          </w:tcPr>
          <w:p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 xml:space="preserve"> (устная форма)</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Биология</w:t>
            </w:r>
          </w:p>
        </w:tc>
        <w:tc>
          <w:tcPr>
            <w:tcW w:w="2650" w:type="dxa"/>
          </w:tcPr>
          <w:p w:rsidR="004B199F" w:rsidRDefault="004B199F" w:rsidP="00F41E42">
            <w:pPr>
              <w:tabs>
                <w:tab w:val="left" w:pos="4088"/>
              </w:tabs>
              <w:jc w:val="center"/>
              <w:rPr>
                <w:b/>
                <w:iCs/>
                <w:lang w:val="en-US"/>
              </w:rPr>
            </w:pPr>
            <w:r w:rsidRPr="00517ED6">
              <w:rPr>
                <w:b/>
                <w:iCs/>
              </w:rPr>
              <w:t>3 часа</w:t>
            </w:r>
          </w:p>
          <w:p w:rsidR="004B199F" w:rsidRPr="00517ED6" w:rsidRDefault="004B199F" w:rsidP="00F41E42">
            <w:pPr>
              <w:tabs>
                <w:tab w:val="left" w:pos="4088"/>
              </w:tabs>
              <w:jc w:val="center"/>
              <w:rPr>
                <w:b/>
                <w:iCs/>
              </w:rPr>
            </w:pPr>
            <w:r w:rsidRPr="00517ED6">
              <w:rPr>
                <w:b/>
                <w:iCs/>
              </w:rPr>
              <w:t>(180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Pr="00517ED6" w:rsidRDefault="004B199F" w:rsidP="00F41E42">
            <w:pPr>
              <w:tabs>
                <w:tab w:val="left" w:pos="4088"/>
              </w:tabs>
              <w:jc w:val="center"/>
              <w:rPr>
                <w:b/>
                <w:iCs/>
              </w:rPr>
            </w:pPr>
            <w:r w:rsidRPr="00F92113">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География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50 минут</w:t>
            </w:r>
          </w:p>
        </w:tc>
      </w:tr>
      <w:tr w:rsidR="00462D24" w:rsidRPr="00517ED6" w:rsidTr="00462D24">
        <w:tc>
          <w:tcPr>
            <w:tcW w:w="2649" w:type="dxa"/>
          </w:tcPr>
          <w:p w:rsidR="00462D24" w:rsidRDefault="00462D24" w:rsidP="00F41E42">
            <w:pPr>
              <w:tabs>
                <w:tab w:val="left" w:pos="4088"/>
              </w:tabs>
              <w:jc w:val="both"/>
              <w:rPr>
                <w:b/>
                <w:iCs/>
              </w:rPr>
            </w:pPr>
            <w:r w:rsidRPr="00517ED6">
              <w:rPr>
                <w:b/>
                <w:iCs/>
              </w:rPr>
              <w:t>Иностранные языки</w:t>
            </w:r>
          </w:p>
          <w:p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rsidR="00462D24" w:rsidRDefault="00462D24" w:rsidP="00F41E42">
            <w:pPr>
              <w:tabs>
                <w:tab w:val="left" w:pos="4088"/>
              </w:tabs>
              <w:jc w:val="center"/>
              <w:rPr>
                <w:b/>
                <w:iCs/>
              </w:rPr>
            </w:pPr>
            <w:r>
              <w:rPr>
                <w:b/>
                <w:iCs/>
              </w:rPr>
              <w:t xml:space="preserve">4 часа </w:t>
            </w:r>
          </w:p>
          <w:p w:rsidR="00462D24" w:rsidRPr="00517ED6" w:rsidRDefault="00462D24" w:rsidP="00F41E42">
            <w:pPr>
              <w:tabs>
                <w:tab w:val="left" w:pos="4088"/>
              </w:tabs>
              <w:jc w:val="center"/>
              <w:rPr>
                <w:b/>
                <w:iCs/>
              </w:rPr>
            </w:pPr>
            <w:r>
              <w:rPr>
                <w:b/>
                <w:iCs/>
              </w:rPr>
              <w:t>(240 минут)</w:t>
            </w:r>
          </w:p>
        </w:tc>
        <w:tc>
          <w:tcPr>
            <w:tcW w:w="2650" w:type="dxa"/>
            <w:vMerge w:val="restart"/>
            <w:vAlign w:val="center"/>
          </w:tcPr>
          <w:p w:rsidR="00462D24" w:rsidRPr="00517ED6" w:rsidRDefault="00462D24" w:rsidP="00462D24">
            <w:pPr>
              <w:tabs>
                <w:tab w:val="left" w:pos="4088"/>
              </w:tabs>
              <w:jc w:val="center"/>
              <w:rPr>
                <w:b/>
                <w:iCs/>
              </w:rPr>
            </w:pPr>
            <w:r w:rsidRPr="00F92113">
              <w:rPr>
                <w:b/>
                <w:iCs/>
              </w:rPr>
              <w:t>30 минут</w:t>
            </w:r>
          </w:p>
        </w:tc>
      </w:tr>
      <w:tr w:rsidR="00462D24" w:rsidRPr="00517ED6" w:rsidTr="00F41E42">
        <w:tc>
          <w:tcPr>
            <w:tcW w:w="2649" w:type="dxa"/>
          </w:tcPr>
          <w:p w:rsidR="00462D24" w:rsidRDefault="00462D24" w:rsidP="00F41E42">
            <w:pPr>
              <w:tabs>
                <w:tab w:val="left" w:pos="4088"/>
              </w:tabs>
              <w:jc w:val="both"/>
              <w:rPr>
                <w:b/>
                <w:iCs/>
              </w:rPr>
            </w:pPr>
            <w:r w:rsidRPr="00517ED6">
              <w:rPr>
                <w:b/>
                <w:iCs/>
              </w:rPr>
              <w:t xml:space="preserve">Иностранные языки </w:t>
            </w:r>
          </w:p>
          <w:p w:rsidR="00462D24" w:rsidRPr="00517ED6" w:rsidRDefault="00462D24" w:rsidP="00F41E42">
            <w:pPr>
              <w:tabs>
                <w:tab w:val="left" w:pos="4088"/>
              </w:tabs>
              <w:jc w:val="both"/>
              <w:rPr>
                <w:b/>
                <w:iCs/>
              </w:rPr>
            </w:pPr>
            <w:r w:rsidRPr="00517ED6">
              <w:rPr>
                <w:b/>
                <w:iCs/>
              </w:rPr>
              <w:t>(устная часть)</w:t>
            </w:r>
          </w:p>
        </w:tc>
        <w:tc>
          <w:tcPr>
            <w:tcW w:w="2650" w:type="dxa"/>
          </w:tcPr>
          <w:p w:rsidR="00462D24" w:rsidRPr="00517ED6" w:rsidRDefault="00462D24" w:rsidP="00F41E42">
            <w:pPr>
              <w:tabs>
                <w:tab w:val="left" w:pos="4088"/>
              </w:tabs>
              <w:jc w:val="center"/>
              <w:rPr>
                <w:b/>
                <w:iCs/>
              </w:rPr>
            </w:pPr>
            <w:r>
              <w:rPr>
                <w:b/>
                <w:iCs/>
              </w:rPr>
              <w:t>15 минут⃰</w:t>
            </w:r>
          </w:p>
        </w:tc>
        <w:tc>
          <w:tcPr>
            <w:tcW w:w="2649" w:type="dxa"/>
          </w:tcPr>
          <w:p w:rsidR="00462D24" w:rsidRPr="00517ED6" w:rsidRDefault="00462D24" w:rsidP="00F41E42">
            <w:pPr>
              <w:tabs>
                <w:tab w:val="left" w:pos="4088"/>
              </w:tabs>
              <w:jc w:val="center"/>
              <w:rPr>
                <w:b/>
                <w:iCs/>
              </w:rPr>
            </w:pPr>
            <w:r>
              <w:rPr>
                <w:b/>
                <w:iCs/>
              </w:rPr>
              <w:t>45 минут⃰</w:t>
            </w:r>
          </w:p>
        </w:tc>
        <w:tc>
          <w:tcPr>
            <w:tcW w:w="2650" w:type="dxa"/>
            <w:vMerge/>
          </w:tcPr>
          <w:p w:rsidR="00462D24" w:rsidRPr="00517ED6" w:rsidRDefault="00462D24" w:rsidP="00F41E42">
            <w:pPr>
              <w:tabs>
                <w:tab w:val="left" w:pos="4088"/>
              </w:tabs>
              <w:jc w:val="center"/>
              <w:rPr>
                <w:b/>
                <w:iCs/>
              </w:rPr>
            </w:pP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Информатика и ИКТ</w:t>
            </w:r>
          </w:p>
        </w:tc>
        <w:tc>
          <w:tcPr>
            <w:tcW w:w="2650" w:type="dxa"/>
          </w:tcPr>
          <w:p w:rsidR="004B199F" w:rsidRDefault="004B199F" w:rsidP="00F41E42">
            <w:pPr>
              <w:tabs>
                <w:tab w:val="left" w:pos="4088"/>
              </w:tabs>
              <w:jc w:val="center"/>
              <w:rPr>
                <w:b/>
                <w:iCs/>
                <w:lang w:val="en-US"/>
              </w:rPr>
            </w:pPr>
            <w:r>
              <w:rPr>
                <w:b/>
                <w:iCs/>
              </w:rPr>
              <w:t xml:space="preserve">2 часа 30 минут </w:t>
            </w:r>
          </w:p>
          <w:p w:rsidR="004B199F" w:rsidRPr="00517ED6" w:rsidRDefault="004B199F" w:rsidP="00F41E42">
            <w:pPr>
              <w:tabs>
                <w:tab w:val="left" w:pos="4088"/>
              </w:tabs>
              <w:jc w:val="center"/>
              <w:rPr>
                <w:b/>
                <w:iCs/>
              </w:rPr>
            </w:pPr>
            <w:r>
              <w:rPr>
                <w:b/>
                <w:iCs/>
              </w:rPr>
              <w:t>(150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lastRenderedPageBreak/>
              <w:t>История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Литература</w:t>
            </w:r>
          </w:p>
        </w:tc>
        <w:tc>
          <w:tcPr>
            <w:tcW w:w="2650" w:type="dxa"/>
          </w:tcPr>
          <w:p w:rsidR="004B199F" w:rsidRDefault="004B199F" w:rsidP="00F41E42">
            <w:pPr>
              <w:tabs>
                <w:tab w:val="left" w:pos="4088"/>
              </w:tabs>
              <w:jc w:val="center"/>
              <w:rPr>
                <w:b/>
                <w:iCs/>
                <w:lang w:val="en-US"/>
              </w:rPr>
            </w:pPr>
            <w:r w:rsidRPr="00517ED6">
              <w:rPr>
                <w:b/>
                <w:iCs/>
              </w:rPr>
              <w:t xml:space="preserve">3 часа </w:t>
            </w:r>
          </w:p>
          <w:p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Default="004B199F" w:rsidP="00F41E42">
            <w:pPr>
              <w:tabs>
                <w:tab w:val="left" w:pos="4088"/>
              </w:tabs>
              <w:jc w:val="center"/>
              <w:rPr>
                <w:b/>
                <w:iCs/>
              </w:rPr>
            </w:pPr>
            <w:r w:rsidRPr="00F92113">
              <w:rPr>
                <w:b/>
                <w:iCs/>
              </w:rPr>
              <w:t xml:space="preserve">1 час </w:t>
            </w:r>
          </w:p>
          <w:p w:rsidR="004B199F" w:rsidRPr="00517ED6" w:rsidRDefault="004B199F" w:rsidP="00F41E42">
            <w:pPr>
              <w:tabs>
                <w:tab w:val="left" w:pos="4088"/>
              </w:tabs>
              <w:jc w:val="center"/>
              <w:rPr>
                <w:b/>
                <w:iCs/>
              </w:rPr>
            </w:pPr>
            <w:r w:rsidRPr="00F92113">
              <w:rPr>
                <w:b/>
                <w:iCs/>
              </w:rPr>
              <w:t>(60 минут)</w:t>
            </w:r>
          </w:p>
        </w:tc>
      </w:tr>
      <w:tr w:rsidR="004B199F" w:rsidRPr="00510A8D" w:rsidTr="00F41E42">
        <w:tc>
          <w:tcPr>
            <w:tcW w:w="2649" w:type="dxa"/>
          </w:tcPr>
          <w:p w:rsidR="004B199F" w:rsidRPr="00517ED6" w:rsidRDefault="004B199F" w:rsidP="00F41E42">
            <w:pPr>
              <w:tabs>
                <w:tab w:val="left" w:pos="4088"/>
              </w:tabs>
              <w:jc w:val="both"/>
              <w:rPr>
                <w:b/>
                <w:iCs/>
              </w:rPr>
            </w:pPr>
            <w:r w:rsidRPr="00517ED6">
              <w:rPr>
                <w:b/>
                <w:iCs/>
              </w:rPr>
              <w:t>Математика</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0A8D" w:rsidRDefault="004B199F" w:rsidP="00F41E42">
            <w:pPr>
              <w:tabs>
                <w:tab w:val="left" w:pos="4088"/>
              </w:tabs>
              <w:jc w:val="center"/>
              <w:rPr>
                <w:b/>
                <w:iCs/>
              </w:rPr>
            </w:pPr>
            <w:r>
              <w:rPr>
                <w:b/>
                <w:iCs/>
              </w:rPr>
              <w:t>(325 минут)</w:t>
            </w:r>
          </w:p>
        </w:tc>
        <w:tc>
          <w:tcPr>
            <w:tcW w:w="2650" w:type="dxa"/>
          </w:tcPr>
          <w:p w:rsidR="004B199F" w:rsidRDefault="004B199F" w:rsidP="00F41E42">
            <w:pPr>
              <w:tabs>
                <w:tab w:val="left" w:pos="4088"/>
              </w:tabs>
              <w:jc w:val="center"/>
              <w:rPr>
                <w:b/>
                <w:iCs/>
              </w:rPr>
            </w:pPr>
            <w:r>
              <w:rPr>
                <w:b/>
                <w:iCs/>
              </w:rPr>
              <w:t xml:space="preserve">1 час </w:t>
            </w:r>
          </w:p>
          <w:p w:rsidR="004B199F" w:rsidRPr="00510A8D" w:rsidRDefault="004B199F" w:rsidP="00F41E42">
            <w:pPr>
              <w:tabs>
                <w:tab w:val="left" w:pos="4088"/>
              </w:tabs>
              <w:jc w:val="center"/>
              <w:rPr>
                <w:b/>
                <w:iCs/>
              </w:rPr>
            </w:pPr>
            <w:r>
              <w:rPr>
                <w:b/>
                <w:iCs/>
              </w:rPr>
              <w:t>(60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Обществознание</w:t>
            </w:r>
          </w:p>
        </w:tc>
        <w:tc>
          <w:tcPr>
            <w:tcW w:w="2650" w:type="dxa"/>
          </w:tcPr>
          <w:p w:rsidR="004B199F" w:rsidRDefault="004B199F" w:rsidP="00F41E42">
            <w:pPr>
              <w:tabs>
                <w:tab w:val="left" w:pos="4088"/>
              </w:tabs>
              <w:jc w:val="center"/>
              <w:rPr>
                <w:b/>
                <w:iCs/>
                <w:lang w:val="en-US"/>
              </w:rPr>
            </w:pPr>
            <w:r w:rsidRPr="00517ED6">
              <w:rPr>
                <w:b/>
                <w:iCs/>
              </w:rPr>
              <w:t xml:space="preserve">3 часа </w:t>
            </w:r>
            <w:r>
              <w:rPr>
                <w:b/>
                <w:iCs/>
              </w:rPr>
              <w:t>30 минут</w:t>
            </w:r>
          </w:p>
          <w:p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rsidR="004B199F" w:rsidRPr="00517ED6" w:rsidRDefault="004B199F" w:rsidP="00F41E42">
            <w:pPr>
              <w:tabs>
                <w:tab w:val="left" w:pos="4088"/>
              </w:tabs>
              <w:jc w:val="center"/>
              <w:rPr>
                <w:b/>
                <w:iCs/>
              </w:rPr>
            </w:pPr>
            <w:r>
              <w:rPr>
                <w:b/>
                <w:iCs/>
              </w:rPr>
              <w:t>5 часов (300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Русский язык</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7ED6" w:rsidRDefault="004B199F" w:rsidP="00F41E42">
            <w:pPr>
              <w:tabs>
                <w:tab w:val="left" w:pos="4088"/>
              </w:tabs>
              <w:jc w:val="center"/>
              <w:rPr>
                <w:b/>
                <w:iCs/>
              </w:rPr>
            </w:pPr>
            <w:r>
              <w:rPr>
                <w:b/>
                <w:iCs/>
              </w:rPr>
              <w:t>(325 минут)</w:t>
            </w:r>
          </w:p>
        </w:tc>
        <w:tc>
          <w:tcPr>
            <w:tcW w:w="2650" w:type="dxa"/>
          </w:tcPr>
          <w:p w:rsidR="004B199F" w:rsidRPr="00517ED6" w:rsidRDefault="004B199F" w:rsidP="00F41E42">
            <w:pPr>
              <w:tabs>
                <w:tab w:val="left" w:pos="4088"/>
              </w:tabs>
              <w:jc w:val="center"/>
              <w:rPr>
                <w:b/>
                <w:iCs/>
              </w:rPr>
            </w:pPr>
            <w:r>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Физика</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4840AA" w:rsidTr="00F41E42">
        <w:tc>
          <w:tcPr>
            <w:tcW w:w="2649" w:type="dxa"/>
          </w:tcPr>
          <w:p w:rsidR="004B199F" w:rsidRPr="00517ED6" w:rsidRDefault="004B199F" w:rsidP="00F41E42">
            <w:pPr>
              <w:tabs>
                <w:tab w:val="left" w:pos="4088"/>
              </w:tabs>
              <w:jc w:val="both"/>
              <w:rPr>
                <w:b/>
                <w:iCs/>
              </w:rPr>
            </w:pPr>
            <w:r w:rsidRPr="00517ED6">
              <w:rPr>
                <w:b/>
                <w:iCs/>
              </w:rPr>
              <w:t>Химия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4840AA" w:rsidRDefault="004B199F" w:rsidP="00F41E42">
            <w:pPr>
              <w:tabs>
                <w:tab w:val="left" w:pos="4088"/>
              </w:tabs>
              <w:jc w:val="center"/>
              <w:rPr>
                <w:b/>
                <w:iCs/>
                <w:lang w:val="en-US"/>
              </w:rPr>
            </w:pPr>
            <w:r>
              <w:rPr>
                <w:b/>
                <w:iCs/>
              </w:rPr>
              <w:t>(240 минут)</w:t>
            </w:r>
          </w:p>
        </w:tc>
        <w:tc>
          <w:tcPr>
            <w:tcW w:w="2650" w:type="dxa"/>
          </w:tcPr>
          <w:p w:rsidR="004B199F" w:rsidRPr="004840AA" w:rsidRDefault="004B199F" w:rsidP="00F41E42">
            <w:pPr>
              <w:tabs>
                <w:tab w:val="left" w:pos="4088"/>
              </w:tabs>
              <w:jc w:val="center"/>
              <w:rPr>
                <w:b/>
                <w:iCs/>
                <w:lang w:val="en-US"/>
              </w:rPr>
            </w:pPr>
            <w:r w:rsidRPr="00F92113">
              <w:rPr>
                <w:b/>
                <w:iCs/>
                <w:lang w:val="en-US"/>
              </w:rPr>
              <w:t>30 минут</w:t>
            </w:r>
          </w:p>
        </w:tc>
      </w:tr>
    </w:tbl>
    <w:p w:rsidR="00B61B8C" w:rsidRDefault="00B61B8C"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1"/>
      </w:r>
      <w:bookmarkEnd w:id="157"/>
      <w:bookmarkEnd w:id="158"/>
    </w:p>
    <w:p w:rsidR="00F114A1" w:rsidRPr="00F114A1" w:rsidRDefault="00F114A1" w:rsidP="00F114A1"/>
    <w:p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rsidR="00772E51" w:rsidRPr="00AB75D0" w:rsidRDefault="00772E51" w:rsidP="000E0384">
      <w:pPr>
        <w:ind w:firstLine="567"/>
        <w:jc w:val="both"/>
        <w:rPr>
          <w:b/>
          <w:sz w:val="26"/>
          <w:szCs w:val="26"/>
        </w:rPr>
      </w:pPr>
    </w:p>
    <w:p w:rsidR="00A751F0" w:rsidRPr="00A71ECF" w:rsidRDefault="00A751F0" w:rsidP="00A71ECF">
      <w:pPr>
        <w:ind w:firstLine="567"/>
        <w:jc w:val="both"/>
        <w:rPr>
          <w:b/>
          <w:sz w:val="26"/>
          <w:szCs w:val="26"/>
        </w:rPr>
      </w:pPr>
      <w:r w:rsidRPr="00A71ECF">
        <w:rPr>
          <w:b/>
          <w:sz w:val="26"/>
          <w:szCs w:val="26"/>
        </w:rPr>
        <w:t>Проведение экзамена в ППЭ.</w:t>
      </w:r>
    </w:p>
    <w:p w:rsidR="00A751F0" w:rsidRPr="00F114A1" w:rsidRDefault="00A751F0" w:rsidP="00F114A1">
      <w:pPr>
        <w:tabs>
          <w:tab w:val="left" w:pos="1134"/>
        </w:tabs>
        <w:jc w:val="both"/>
        <w:rPr>
          <w:b/>
          <w:sz w:val="26"/>
          <w:szCs w:val="26"/>
        </w:rPr>
      </w:pPr>
    </w:p>
    <w:tbl>
      <w:tblPr>
        <w:tblStyle w:val="afe"/>
        <w:tblW w:w="0" w:type="auto"/>
        <w:tblInd w:w="108" w:type="dxa"/>
        <w:tblLook w:val="04A0"/>
      </w:tblPr>
      <w:tblGrid>
        <w:gridCol w:w="10206"/>
      </w:tblGrid>
      <w:tr w:rsidR="00A751F0" w:rsidTr="00C06991">
        <w:tc>
          <w:tcPr>
            <w:tcW w:w="10206" w:type="dxa"/>
            <w:tcBorders>
              <w:top w:val="dashed" w:sz="12" w:space="0" w:color="auto"/>
              <w:left w:val="dashed" w:sz="12" w:space="0" w:color="auto"/>
              <w:bottom w:val="dashed" w:sz="12" w:space="0" w:color="auto"/>
              <w:right w:val="dashed" w:sz="12" w:space="0" w:color="auto"/>
            </w:tcBorders>
          </w:tcPr>
          <w:p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w:t>
            </w:r>
            <w:r w:rsidRPr="0053135D">
              <w:rPr>
                <w:sz w:val="26"/>
                <w:szCs w:val="26"/>
              </w:rPr>
              <w:lastRenderedPageBreak/>
              <w:t>в спокойной и доброжелательной обстановке.</w:t>
            </w:r>
          </w:p>
          <w:p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F114A1" w:rsidRDefault="00F114A1" w:rsidP="000E0384">
      <w:pPr>
        <w:spacing w:before="120"/>
        <w:ind w:firstLine="567"/>
        <w:jc w:val="both"/>
        <w:rPr>
          <w:b/>
          <w:sz w:val="26"/>
          <w:szCs w:val="26"/>
        </w:rPr>
      </w:pPr>
    </w:p>
    <w:p w:rsidR="00FE036B" w:rsidRDefault="00FE036B" w:rsidP="00FE036B">
      <w:pPr>
        <w:ind w:firstLine="709"/>
        <w:jc w:val="both"/>
        <w:rPr>
          <w:b/>
          <w:sz w:val="26"/>
          <w:szCs w:val="26"/>
        </w:rPr>
      </w:pPr>
    </w:p>
    <w:p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rsidR="0096312E" w:rsidRDefault="00772E51" w:rsidP="00FE036B">
      <w:pPr>
        <w:ind w:firstLine="709"/>
        <w:jc w:val="both"/>
        <w:rPr>
          <w:b/>
          <w:sz w:val="26"/>
          <w:szCs w:val="26"/>
        </w:rPr>
      </w:pPr>
      <w:r>
        <w:rPr>
          <w:sz w:val="26"/>
          <w:szCs w:val="26"/>
        </w:rPr>
        <w:t>прибыть</w:t>
      </w:r>
      <w:r w:rsidR="00A053A6" w:rsidRPr="00AB75D0">
        <w:rPr>
          <w:sz w:val="26"/>
          <w:szCs w:val="26"/>
        </w:rPr>
        <w:t>в П</w:t>
      </w:r>
      <w:r w:rsidR="00FE4A4B" w:rsidRPr="00AB75D0">
        <w:rPr>
          <w:sz w:val="26"/>
          <w:szCs w:val="26"/>
        </w:rPr>
        <w:t>ПЭ</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Pr="0053135D">
        <w:rPr>
          <w:sz w:val="26"/>
          <w:szCs w:val="26"/>
        </w:rPr>
        <w:t xml:space="preserve">по местному времени; </w:t>
      </w:r>
    </w:p>
    <w:p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rsidR="00127519" w:rsidRPr="0096312E" w:rsidRDefault="00127519" w:rsidP="0096312E">
      <w:pPr>
        <w:pStyle w:val="af0"/>
        <w:ind w:firstLine="709"/>
        <w:jc w:val="both"/>
        <w:rPr>
          <w:rFonts w:eastAsia="Times New Roman"/>
          <w:sz w:val="26"/>
          <w:szCs w:val="26"/>
        </w:rPr>
      </w:pPr>
      <w:r>
        <w:rPr>
          <w:rFonts w:eastAsia="Times New Roman"/>
          <w:sz w:val="26"/>
          <w:szCs w:val="26"/>
        </w:rPr>
        <w:lastRenderedPageBreak/>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p>
    <w:p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rsidR="003326B0" w:rsidRPr="00CD7445" w:rsidRDefault="003326B0" w:rsidP="00FE036B">
      <w:pPr>
        <w:ind w:firstLine="709"/>
        <w:jc w:val="both"/>
        <w:rPr>
          <w:sz w:val="26"/>
          <w:szCs w:val="26"/>
        </w:rPr>
      </w:pPr>
      <w:r w:rsidRPr="00CD7445">
        <w:rPr>
          <w:sz w:val="26"/>
          <w:szCs w:val="26"/>
        </w:rPr>
        <w:lastRenderedPageBreak/>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техники,фото-, аудио- и видеоаппаратуры,справочных материалов, письменных заметок и иных средств хранения и передачи информации;</w:t>
      </w:r>
    </w:p>
    <w:p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xml:space="preserve">, когдаучастник экзаменаобратился </w:t>
      </w:r>
      <w:r w:rsidRPr="0000635F">
        <w:rPr>
          <w:color w:val="000000"/>
          <w:sz w:val="26"/>
          <w:szCs w:val="26"/>
        </w:rPr>
        <w:t>к медицинскому работнику</w:t>
      </w:r>
      <w:r>
        <w:rPr>
          <w:color w:val="000000"/>
          <w:sz w:val="26"/>
          <w:szCs w:val="26"/>
        </w:rPr>
        <w:t>).</w:t>
      </w:r>
    </w:p>
    <w:p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bookmarkEnd w:id="162"/>
    </w:p>
    <w:p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6E7E43">
        <w:rPr>
          <w:sz w:val="26"/>
        </w:rPr>
        <w:t>экзамена</w:t>
      </w:r>
      <w:r w:rsidRPr="00A95C7D">
        <w:rPr>
          <w:sz w:val="26"/>
        </w:rPr>
        <w:t>, завершивших экзамен</w:t>
      </w:r>
      <w:r w:rsidR="0000635F">
        <w:t>.</w:t>
      </w:r>
    </w:p>
    <w:p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rsidR="00B61B8C" w:rsidRPr="00AB75D0" w:rsidRDefault="00B61B8C" w:rsidP="00BE2E02">
      <w:pPr>
        <w:ind w:firstLine="709"/>
        <w:jc w:val="both"/>
        <w:rPr>
          <w:sz w:val="26"/>
          <w:szCs w:val="26"/>
        </w:rPr>
      </w:pPr>
    </w:p>
    <w:p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bookmarkEnd w:id="166"/>
      <w:bookmarkEnd w:id="167"/>
      <w:bookmarkEnd w:id="168"/>
      <w:bookmarkEnd w:id="169"/>
      <w:bookmarkEnd w:id="170"/>
    </w:p>
    <w:p w:rsidR="00AD68F7" w:rsidRPr="00AD68F7" w:rsidRDefault="00AD68F7" w:rsidP="00AD68F7"/>
    <w:p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rPr>
          <w:sz w:val="26"/>
          <w:szCs w:val="26"/>
        </w:rPr>
        <w:t>(в с</w:t>
      </w:r>
      <w:r w:rsidR="00C06991">
        <w:rPr>
          <w:sz w:val="26"/>
          <w:szCs w:val="26"/>
        </w:rPr>
        <w:t>лучае доставки ЭМ на CD-дисках)</w:t>
      </w:r>
      <w:r w:rsidR="001776A2">
        <w:rPr>
          <w:sz w:val="26"/>
          <w:szCs w:val="26"/>
        </w:rPr>
        <w:t>;</w:t>
      </w:r>
    </w:p>
    <w:p w:rsidR="001776A2" w:rsidRDefault="001776A2" w:rsidP="00AD68F7">
      <w:pPr>
        <w:tabs>
          <w:tab w:val="left" w:pos="318"/>
        </w:tabs>
        <w:ind w:firstLine="709"/>
        <w:jc w:val="both"/>
        <w:rPr>
          <w:sz w:val="26"/>
          <w:szCs w:val="26"/>
        </w:rPr>
      </w:pPr>
      <w:r w:rsidRPr="00AB75D0">
        <w:rPr>
          <w:sz w:val="26"/>
          <w:szCs w:val="26"/>
        </w:rPr>
        <w:t>настроитьв каждой аудитории звуковоспроизводящие средства для прослушивания диска с экзаменационным заданием</w:t>
      </w:r>
      <w:r>
        <w:rPr>
          <w:sz w:val="26"/>
          <w:szCs w:val="26"/>
        </w:rPr>
        <w:t>;</w:t>
      </w:r>
    </w:p>
    <w:p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rsidR="00C06991" w:rsidRDefault="00D03406" w:rsidP="00AD68F7">
      <w:pPr>
        <w:tabs>
          <w:tab w:val="left" w:pos="851"/>
        </w:tabs>
        <w:ind w:firstLine="709"/>
        <w:jc w:val="both"/>
        <w:rPr>
          <w:b/>
          <w:bCs/>
          <w:sz w:val="26"/>
          <w:szCs w:val="26"/>
        </w:rPr>
      </w:pPr>
      <w:r>
        <w:rPr>
          <w:b/>
          <w:bCs/>
          <w:sz w:val="26"/>
          <w:szCs w:val="26"/>
        </w:rPr>
        <w:t>Проведение экзамена в ППЭ:</w:t>
      </w:r>
    </w:p>
    <w:p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rsidR="009762C9" w:rsidRPr="002F776D" w:rsidRDefault="00FE4A4B" w:rsidP="00AD68F7">
      <w:pPr>
        <w:ind w:firstLine="709"/>
        <w:jc w:val="both"/>
        <w:rPr>
          <w:sz w:val="26"/>
          <w:szCs w:val="26"/>
        </w:rPr>
      </w:pPr>
      <w:r w:rsidRPr="002F776D">
        <w:rPr>
          <w:sz w:val="26"/>
          <w:szCs w:val="26"/>
        </w:rPr>
        <w:t>организовать рабочее место</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ьГИА по иностранным языкам)</w:t>
      </w:r>
      <w:r w:rsidR="00B80583">
        <w:rPr>
          <w:sz w:val="26"/>
          <w:szCs w:val="26"/>
        </w:rPr>
        <w:t>:</w:t>
      </w:r>
    </w:p>
    <w:p w:rsidR="00FE0CBB" w:rsidRPr="002F776D" w:rsidRDefault="00FE4A4B" w:rsidP="00AD68F7">
      <w:pPr>
        <w:ind w:firstLine="709"/>
        <w:jc w:val="both"/>
        <w:rPr>
          <w:sz w:val="26"/>
          <w:szCs w:val="26"/>
        </w:rPr>
      </w:pPr>
      <w:r w:rsidRPr="002F776D">
        <w:rPr>
          <w:sz w:val="26"/>
          <w:szCs w:val="26"/>
        </w:rPr>
        <w:lastRenderedPageBreak/>
        <w:t>обеспечить</w:t>
      </w:r>
      <w:r w:rsidR="004F240B" w:rsidRPr="002F776D">
        <w:rPr>
          <w:sz w:val="26"/>
          <w:szCs w:val="26"/>
        </w:rPr>
        <w:t xml:space="preserve"> в каждой аудитории</w:t>
      </w:r>
      <w:r w:rsidR="000D07F6" w:rsidRPr="002F776D">
        <w:rPr>
          <w:sz w:val="26"/>
          <w:szCs w:val="26"/>
        </w:rPr>
        <w:t>работоспособность устройства цифровой аудиозаписи</w:t>
      </w:r>
      <w:r w:rsidR="00B80583">
        <w:rPr>
          <w:sz w:val="26"/>
          <w:szCs w:val="26"/>
        </w:rPr>
        <w:t>устных ответов участников экзамена</w:t>
      </w:r>
      <w:r w:rsidRPr="002F776D">
        <w:rPr>
          <w:sz w:val="26"/>
          <w:szCs w:val="26"/>
        </w:rPr>
        <w:t xml:space="preserve">; </w:t>
      </w:r>
    </w:p>
    <w:p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rsidR="00B924DD" w:rsidRDefault="009762C9" w:rsidP="00AD68F7">
      <w:pPr>
        <w:ind w:firstLine="709"/>
        <w:jc w:val="both"/>
        <w:rPr>
          <w:sz w:val="26"/>
          <w:szCs w:val="26"/>
        </w:rPr>
      </w:pPr>
      <w:r w:rsidRPr="00AB75D0">
        <w:rPr>
          <w:sz w:val="26"/>
          <w:szCs w:val="26"/>
        </w:rPr>
        <w:t>сохранить</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rsidR="00B61B8C" w:rsidRPr="00AB75D0" w:rsidRDefault="00B61B8C" w:rsidP="000E0384">
      <w:pPr>
        <w:tabs>
          <w:tab w:val="left" w:pos="851"/>
        </w:tabs>
        <w:ind w:firstLine="567"/>
        <w:jc w:val="both"/>
        <w:rPr>
          <w:sz w:val="26"/>
          <w:szCs w:val="26"/>
        </w:rPr>
      </w:pPr>
    </w:p>
    <w:p w:rsidR="00D9379E" w:rsidRDefault="005A552D" w:rsidP="00E316A1">
      <w:pPr>
        <w:pStyle w:val="21"/>
      </w:pPr>
      <w:bookmarkStart w:id="171" w:name="_Toc512529767"/>
      <w:bookmarkStart w:id="172" w:name="_Toc25677127"/>
      <w:r w:rsidRPr="00AB75D0">
        <w:t>10</w:t>
      </w:r>
      <w:r w:rsidR="00D9379E" w:rsidRPr="00AB75D0">
        <w:t xml:space="preserve">.6.Инструкция для медицинского работника, привлекаемого в дни проведения </w:t>
      </w:r>
      <w:r w:rsidR="00CF7991" w:rsidRPr="00AB75D0">
        <w:t>ГИА</w:t>
      </w:r>
      <w:bookmarkEnd w:id="171"/>
      <w:bookmarkEnd w:id="172"/>
    </w:p>
    <w:p w:rsidR="00850440" w:rsidRPr="00850440" w:rsidRDefault="00850440" w:rsidP="00850440"/>
    <w:p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9762C9" w:rsidP="009B2035">
      <w:pPr>
        <w:tabs>
          <w:tab w:val="left" w:pos="990"/>
        </w:tabs>
        <w:ind w:firstLine="709"/>
        <w:jc w:val="both"/>
        <w:rPr>
          <w:sz w:val="26"/>
          <w:szCs w:val="26"/>
        </w:rPr>
      </w:pPr>
      <w:r>
        <w:rPr>
          <w:sz w:val="26"/>
          <w:szCs w:val="26"/>
        </w:rPr>
        <w:t>прибыть</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184A3E" w:rsidRPr="00AB75D0" w:rsidTr="005F0B91">
        <w:trPr>
          <w:trHeight w:val="1087"/>
        </w:trPr>
        <w:tc>
          <w:tcPr>
            <w:tcW w:w="10173" w:type="dxa"/>
          </w:tcPr>
          <w:p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rsidR="00184A3E" w:rsidRPr="00AB75D0" w:rsidRDefault="00184A3E" w:rsidP="009B2035">
      <w:pPr>
        <w:tabs>
          <w:tab w:val="left" w:pos="851"/>
        </w:tabs>
        <w:ind w:firstLine="709"/>
        <w:jc w:val="both"/>
        <w:rPr>
          <w:b/>
          <w:sz w:val="26"/>
          <w:szCs w:val="26"/>
        </w:rPr>
      </w:pPr>
    </w:p>
    <w:p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rsidR="00677CB1" w:rsidRPr="00AB75D0" w:rsidRDefault="00D9379E" w:rsidP="009B2035">
      <w:pPr>
        <w:tabs>
          <w:tab w:val="left" w:pos="1134"/>
        </w:tabs>
        <w:ind w:firstLine="709"/>
        <w:jc w:val="both"/>
        <w:rPr>
          <w:sz w:val="26"/>
          <w:szCs w:val="26"/>
        </w:rPr>
      </w:pPr>
      <w:r w:rsidRPr="00AB75D0">
        <w:rPr>
          <w:sz w:val="26"/>
          <w:szCs w:val="26"/>
        </w:rPr>
        <w:lastRenderedPageBreak/>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rsidR="00EB1308" w:rsidRDefault="002B5F8D" w:rsidP="00940216">
      <w:pPr>
        <w:tabs>
          <w:tab w:val="left" w:pos="1134"/>
        </w:tabs>
        <w:ind w:firstLine="709"/>
        <w:jc w:val="both"/>
        <w:rPr>
          <w:sz w:val="26"/>
          <w:szCs w:val="26"/>
        </w:rPr>
      </w:pPr>
      <w:r>
        <w:rPr>
          <w:sz w:val="26"/>
          <w:szCs w:val="26"/>
        </w:rPr>
        <w:br w:type="page"/>
      </w:r>
    </w:p>
    <w:p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p>
    <w:p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1667E1" w:rsidTr="001667E1">
        <w:tc>
          <w:tcPr>
            <w:tcW w:w="10421" w:type="dxa"/>
          </w:tcPr>
          <w:p w:rsidR="001667E1" w:rsidRDefault="001667E1" w:rsidP="001667E1">
            <w:pPr>
              <w:ind w:firstLine="567"/>
              <w:jc w:val="both"/>
              <w:rPr>
                <w:i/>
                <w:sz w:val="26"/>
                <w:szCs w:val="26"/>
              </w:rPr>
            </w:pPr>
          </w:p>
          <w:p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rsidR="001667E1" w:rsidRPr="001667E1" w:rsidRDefault="001667E1" w:rsidP="001667E1">
            <w:pPr>
              <w:ind w:firstLine="567"/>
              <w:jc w:val="both"/>
              <w:rPr>
                <w:i/>
                <w:sz w:val="26"/>
                <w:szCs w:val="26"/>
              </w:rPr>
            </w:pPr>
          </w:p>
        </w:tc>
      </w:tr>
    </w:tbl>
    <w:p w:rsidR="001667E1" w:rsidRPr="00811229" w:rsidRDefault="001667E1" w:rsidP="001667E1"/>
    <w:p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пофизике</w:t>
      </w:r>
    </w:p>
    <w:p w:rsidR="00BF1BD7" w:rsidRDefault="00BF1BD7" w:rsidP="00BF1BD7">
      <w:pPr>
        <w:ind w:firstLine="567"/>
        <w:jc w:val="center"/>
        <w:rPr>
          <w:i/>
          <w:sz w:val="26"/>
          <w:szCs w:val="26"/>
        </w:rPr>
      </w:pPr>
    </w:p>
    <w:p w:rsidR="007D360C" w:rsidRPr="007D360C" w:rsidRDefault="007D360C" w:rsidP="00811229">
      <w:pPr>
        <w:ind w:firstLine="709"/>
        <w:jc w:val="both"/>
        <w:rPr>
          <w:b/>
          <w:sz w:val="26"/>
          <w:szCs w:val="26"/>
        </w:rPr>
      </w:pPr>
      <w:r w:rsidRPr="007D360C">
        <w:rPr>
          <w:b/>
          <w:sz w:val="26"/>
          <w:szCs w:val="26"/>
        </w:rPr>
        <w:t>Уважаемые участники экзамена!</w:t>
      </w:r>
    </w:p>
    <w:p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rsidR="00A84EAA" w:rsidRDefault="00A84EAA"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rsidR="003A01CF" w:rsidRDefault="003A01CF" w:rsidP="003A01CF">
      <w:pPr>
        <w:ind w:firstLine="709"/>
        <w:jc w:val="center"/>
        <w:rPr>
          <w:rFonts w:eastAsia="Calibri"/>
          <w:b/>
          <w:sz w:val="26"/>
          <w:szCs w:val="26"/>
        </w:rPr>
      </w:pPr>
    </w:p>
    <w:p w:rsidR="003A01CF" w:rsidRPr="007D360C" w:rsidRDefault="003A01CF" w:rsidP="003A01CF">
      <w:pPr>
        <w:ind w:firstLine="709"/>
        <w:jc w:val="both"/>
        <w:rPr>
          <w:b/>
          <w:sz w:val="26"/>
          <w:szCs w:val="26"/>
        </w:rPr>
      </w:pPr>
      <w:r w:rsidRPr="007D360C">
        <w:rPr>
          <w:b/>
          <w:sz w:val="26"/>
          <w:szCs w:val="26"/>
        </w:rPr>
        <w:t>Уважаемые участники экзамена!</w:t>
      </w:r>
    </w:p>
    <w:p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водуи пробовать вещества на вкус.</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техникебезопасности.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рукойза горлышко, а другой – поддерживать снизу за дно.</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воизбежание попадания капель жидкостей на кожу, глаза или одежду.</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рекомендуетсяиспользовать склянки с пипеткой.</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закрыватьпробками и ставить на соответствующие места.</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этогошпатель.</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наклоняясьнад сосудом и не вдыхая глубоко, направлять на себя пары или газылегким движением руки.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ееотверстие пальцем руки: используйте для этого пробку илиперемешайте, слегка постукивая пальцем по нижней части пробки.</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 xml:space="preserve">В случае разлива жидкости или рассыпания твердого веществасообщите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F60B8C" w:rsidRPr="00F60B8C">
        <w:rPr>
          <w:rFonts w:eastAsia="TimesNewRoman"/>
          <w:b/>
          <w:sz w:val="26"/>
        </w:rPr>
        <w:t>организатору в аудитории</w:t>
      </w:r>
      <w:r w:rsidR="00F60B8C">
        <w:rPr>
          <w:rFonts w:eastAsia="TimesNewRoman"/>
          <w:b/>
          <w:sz w:val="26"/>
        </w:rPr>
        <w:t>.</w:t>
      </w:r>
    </w:p>
    <w:p w:rsidR="00F23D38" w:rsidRPr="0080421C" w:rsidRDefault="002B5F8D" w:rsidP="0080421C">
      <w:pPr>
        <w:ind w:firstLine="709"/>
        <w:jc w:val="both"/>
        <w:rPr>
          <w:b/>
          <w:sz w:val="26"/>
          <w:highlight w:val="yellow"/>
        </w:rPr>
      </w:pPr>
      <w:r>
        <w:rPr>
          <w:rFonts w:eastAsia="TimesNewRoman"/>
          <w:b/>
          <w:sz w:val="26"/>
          <w:szCs w:val="26"/>
          <w:highlight w:val="yellow"/>
        </w:rPr>
        <w:br w:type="page"/>
      </w:r>
    </w:p>
    <w:p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680141" w:rsidTr="002B2107">
        <w:tc>
          <w:tcPr>
            <w:tcW w:w="10421" w:type="dxa"/>
          </w:tcPr>
          <w:p w:rsidR="00680141" w:rsidRDefault="00680141" w:rsidP="00680141">
            <w:pPr>
              <w:ind w:firstLine="709"/>
              <w:jc w:val="both"/>
              <w:rPr>
                <w:sz w:val="26"/>
                <w:szCs w:val="26"/>
              </w:rPr>
            </w:pPr>
          </w:p>
          <w:p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даныв помощь организатору</w:t>
            </w:r>
            <w:r w:rsidRPr="00C06354">
              <w:rPr>
                <w:sz w:val="26"/>
                <w:szCs w:val="26"/>
              </w:rPr>
              <w:t>. Инструктаж и экзамен проводятся в спокойной и доброжелательной обстановке.</w:t>
            </w:r>
          </w:p>
          <w:p w:rsidR="00680141" w:rsidRDefault="00680141" w:rsidP="00680141">
            <w:pPr>
              <w:rPr>
                <w:lang w:eastAsia="en-US"/>
              </w:rPr>
            </w:pPr>
          </w:p>
        </w:tc>
      </w:tr>
    </w:tbl>
    <w:p w:rsidR="002F042D" w:rsidRDefault="002F042D" w:rsidP="000E0384">
      <w:pPr>
        <w:ind w:firstLine="567"/>
        <w:jc w:val="both"/>
        <w:rPr>
          <w:i/>
          <w:color w:val="000000"/>
          <w:sz w:val="26"/>
          <w:szCs w:val="26"/>
        </w:rPr>
      </w:pPr>
    </w:p>
    <w:p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2"/>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EB399D">
      <w:pPr>
        <w:ind w:firstLine="709"/>
        <w:contextualSpacing/>
        <w:jc w:val="both"/>
        <w:rPr>
          <w:i/>
          <w:sz w:val="26"/>
          <w:szCs w:val="26"/>
        </w:rPr>
      </w:pPr>
      <w:r w:rsidRPr="0053135D">
        <w:rPr>
          <w:i/>
          <w:sz w:val="26"/>
          <w:szCs w:val="26"/>
        </w:rPr>
        <w:t>гелевая, капиллярная ручкас чернилами черного цвета;</w:t>
      </w:r>
    </w:p>
    <w:p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EB399D">
      <w:pPr>
        <w:ind w:firstLine="709"/>
        <w:jc w:val="both"/>
        <w:rPr>
          <w:b/>
          <w:iCs/>
          <w:noProof/>
          <w:sz w:val="26"/>
          <w:szCs w:val="26"/>
        </w:rPr>
      </w:pPr>
    </w:p>
    <w:p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rsidR="002F042D" w:rsidRPr="00FC2414" w:rsidRDefault="002F042D" w:rsidP="00FC2414">
      <w:pPr>
        <w:ind w:firstLine="709"/>
        <w:jc w:val="both"/>
        <w:rPr>
          <w:b/>
          <w:iCs/>
          <w:noProof/>
          <w:sz w:val="26"/>
          <w:szCs w:val="26"/>
        </w:rPr>
      </w:pPr>
    </w:p>
    <w:p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,п</w:t>
      </w:r>
      <w:r w:rsidRPr="00FC2414">
        <w:rPr>
          <w:b/>
          <w:sz w:val="26"/>
          <w:szCs w:val="26"/>
        </w:rPr>
        <w:t>оэтому каждый из вас может успешно сдать экзамен.</w:t>
      </w:r>
    </w:p>
    <w:p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3"/>
      </w:r>
      <w:r w:rsidRPr="00FC2414">
        <w:rPr>
          <w:b/>
          <w:sz w:val="26"/>
          <w:szCs w:val="26"/>
        </w:rPr>
        <w:t>.</w:t>
      </w:r>
    </w:p>
    <w:p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 xml:space="preserve">нерассматривается. </w:t>
      </w:r>
    </w:p>
    <w:p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rsidR="002F042D" w:rsidRPr="00FC2414" w:rsidRDefault="002F042D" w:rsidP="00FC2414">
      <w:pPr>
        <w:ind w:firstLine="709"/>
        <w:jc w:val="both"/>
        <w:rPr>
          <w:b/>
          <w:sz w:val="26"/>
          <w:szCs w:val="26"/>
        </w:rPr>
      </w:pPr>
      <w:r w:rsidRPr="00FC2414">
        <w:rPr>
          <w:b/>
          <w:sz w:val="26"/>
          <w:szCs w:val="26"/>
        </w:rPr>
        <w:t>КИМ.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rsidR="002F042D" w:rsidRPr="00FC2414" w:rsidRDefault="002F042D" w:rsidP="00FC2414">
      <w:pPr>
        <w:ind w:firstLine="709"/>
        <w:jc w:val="both"/>
        <w:rPr>
          <w:b/>
          <w:sz w:val="26"/>
          <w:szCs w:val="26"/>
        </w:rPr>
      </w:pPr>
    </w:p>
    <w:p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002467C8">
        <w:rPr>
          <w:i/>
          <w:sz w:val="26"/>
          <w:szCs w:val="26"/>
        </w:rPr>
        <w:t>ответов № 1.</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ручкойс чернилами черного цвета.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00C50C8C" w:rsidRPr="00C50C8C">
        <w:rPr>
          <w:rFonts w:eastAsia="Calibri"/>
          <w:b/>
          <w:sz w:val="26"/>
          <w:szCs w:val="26"/>
        </w:rPr>
        <w:t>№ 1 и № 2</w:t>
      </w:r>
      <w:r w:rsidRPr="00FC2414">
        <w:rPr>
          <w:b/>
          <w:sz w:val="26"/>
          <w:szCs w:val="26"/>
          <w:lang w:eastAsia="zh-CN"/>
        </w:rPr>
        <w:t>гелевой, капиллярной ручкойс чернилами черного цвета.</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9416"/>
      </w:tblGrid>
      <w:tr w:rsidR="00E5728A" w:rsidRPr="00AB75D0" w:rsidTr="00E06D12">
        <w:trPr>
          <w:tblHeader/>
        </w:trPr>
        <w:tc>
          <w:tcPr>
            <w:tcW w:w="2376" w:type="dxa"/>
            <w:shd w:val="clear" w:color="auto" w:fill="auto"/>
            <w:vAlign w:val="center"/>
          </w:tcPr>
          <w:p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sidRPr="005F0B91">
              <w:rPr>
                <w:b/>
                <w:sz w:val="26"/>
                <w:szCs w:val="26"/>
              </w:rPr>
              <w:t>запрещено</w:t>
            </w:r>
            <w:r w:rsidR="00DB225C" w:rsidRPr="00DB225C">
              <w:rPr>
                <w:sz w:val="26"/>
                <w:szCs w:val="26"/>
              </w:rPr>
              <w:t>.</w:t>
            </w:r>
          </w:p>
        </w:tc>
        <w:tc>
          <w:tcPr>
            <w:tcW w:w="9416" w:type="dxa"/>
            <w:shd w:val="clear" w:color="auto" w:fill="auto"/>
          </w:tcPr>
          <w:p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p>
          <w:p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53B24" w:rsidP="00BF2404">
            <w:pPr>
              <w:jc w:val="both"/>
              <w:rPr>
                <w:sz w:val="26"/>
                <w:szCs w:val="26"/>
              </w:rPr>
            </w:pPr>
          </w:p>
          <w:p w:rsidR="00053B24" w:rsidRDefault="00053B24" w:rsidP="008D6FBF">
            <w:pPr>
              <w:jc w:val="both"/>
              <w:rPr>
                <w:sz w:val="26"/>
                <w:szCs w:val="26"/>
              </w:rPr>
            </w:pPr>
          </w:p>
          <w:p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rsidR="003C2445" w:rsidRDefault="003C2445" w:rsidP="008D6FBF">
            <w:pPr>
              <w:jc w:val="both"/>
              <w:rPr>
                <w:sz w:val="26"/>
                <w:szCs w:val="26"/>
              </w:rPr>
            </w:pPr>
          </w:p>
          <w:p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p>
          <w:p w:rsidR="003C2445" w:rsidRPr="00AB75D0" w:rsidRDefault="003C2445" w:rsidP="008D6FBF">
            <w:pPr>
              <w:jc w:val="both"/>
              <w:rPr>
                <w:sz w:val="26"/>
                <w:szCs w:val="26"/>
              </w:rPr>
            </w:pPr>
          </w:p>
        </w:tc>
        <w:tc>
          <w:tcPr>
            <w:tcW w:w="9416" w:type="dxa"/>
            <w:shd w:val="clear" w:color="auto" w:fill="auto"/>
          </w:tcPr>
          <w:p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24осуществляется в условиях химической лаборатории, оборудование которойдолжно отвечать требованиям СанПиН к кабинетам химии.</w:t>
            </w:r>
          </w:p>
          <w:p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техникебезопасности при обращении с лабораторным оборудованием и реактивами подподпись каждого участника экзамена. К выполнению задания 24 недопускаются участники экзамена, не прошедшие инструктаж по техникебезопасности. </w:t>
            </w:r>
          </w:p>
          <w:p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p>
          <w:p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 xml:space="preserve">На экзамене в каждой аудитории присутствует специалист попроведению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которыйпроводит перед экзаменом инструктаж по технике безопасности и следит засоблюдением правил безопасного труда во время работы экзаменуемых слабораторным оборудованием.</w:t>
            </w:r>
          </w:p>
          <w:p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выполненияэкспериментального задания составлен на основе типовых наборов дляфронтальных работ по физике.</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посравнению с номенклатурой оборудования, необходимого для еговыполнения.</w:t>
            </w:r>
          </w:p>
          <w:p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 xml:space="preserve">на базекомплектов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сиспользованием комплектов № 5 и № 7 будут вводиться в КИМ ОГЭ впоследующие годы.)</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 xml:space="preserve">В материалах для экспертов примеры возможных ответов наэкспериментальные задания приведены в соответствии с рекомендуемымихарактеристиками оборудования, указанными в описании комплектов. Прииспользовании элементов оборудования с другими </w:t>
            </w:r>
            <w:r w:rsidRPr="00704F9E">
              <w:rPr>
                <w:rFonts w:eastAsia="TimesNewRoman"/>
                <w:sz w:val="26"/>
                <w:szCs w:val="26"/>
              </w:rPr>
              <w:lastRenderedPageBreak/>
              <w:t xml:space="preserve">характеристикаминеобходимо внести соответствующие изменения в перечень комплектовперед проведением экзамена и довести информацию о внесенных измененияхдо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Pr="00AB75D0">
              <w:rPr>
                <w:sz w:val="26"/>
                <w:szCs w:val="26"/>
              </w:rPr>
              <w:t xml:space="preserve">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sidRPr="005F0B91">
              <w:rPr>
                <w:b/>
                <w:sz w:val="26"/>
                <w:szCs w:val="26"/>
              </w:rPr>
              <w:t>запрещается</w:t>
            </w:r>
            <w:r w:rsidRPr="00952726">
              <w:rPr>
                <w:sz w:val="26"/>
                <w:szCs w:val="26"/>
              </w:rPr>
              <w:t>.</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053A6" w:rsidRPr="00AB75D0">
              <w:rPr>
                <w:rFonts w:eastAsia="Calibri"/>
                <w:sz w:val="26"/>
                <w:szCs w:val="26"/>
              </w:rPr>
              <w:t>по и</w:t>
            </w:r>
            <w:r w:rsidRPr="00AB75D0">
              <w:rPr>
                <w:rFonts w:eastAsia="Calibri"/>
                <w:sz w:val="26"/>
                <w:szCs w:val="26"/>
              </w:rPr>
              <w:t>ностраннымязыкам должна быть оснащена техническим средством, обеспечивающимкачественное воспроизведение аудиозаписей</w:t>
            </w:r>
            <w:r w:rsidR="00E71312">
              <w:rPr>
                <w:rFonts w:eastAsia="Calibri"/>
                <w:sz w:val="26"/>
                <w:szCs w:val="26"/>
              </w:rPr>
              <w:t>,</w:t>
            </w:r>
            <w:r w:rsidR="00E71312" w:rsidRPr="00E71312">
              <w:rPr>
                <w:rFonts w:eastAsia="Calibri"/>
                <w:sz w:val="26"/>
                <w:szCs w:val="26"/>
              </w:rPr>
              <w:t>содержащихся на электронных носителях,</w:t>
            </w:r>
            <w:r w:rsidRPr="00AB75D0">
              <w:rPr>
                <w:rFonts w:eastAsia="Calibri"/>
                <w:sz w:val="26"/>
                <w:szCs w:val="26"/>
              </w:rPr>
              <w:t>длявыполнения заданий раздела 1 «Задания</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 xml:space="preserve">удированию». Аудитории дляпроведения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w:t>
            </w:r>
            <w:r w:rsidR="00A053A6" w:rsidRPr="00AB75D0">
              <w:rPr>
                <w:rFonts w:eastAsia="Calibri"/>
                <w:sz w:val="26"/>
                <w:szCs w:val="26"/>
              </w:rPr>
              <w:lastRenderedPageBreak/>
              <w:t>с с</w:t>
            </w:r>
            <w:r w:rsidRPr="00AB75D0">
              <w:rPr>
                <w:rFonts w:eastAsia="Calibri"/>
                <w:sz w:val="26"/>
                <w:szCs w:val="26"/>
              </w:rPr>
              <w:t>оответствующимоборудованием</w:t>
            </w:r>
            <w:r w:rsidR="004806AF" w:rsidRPr="00AB75D0">
              <w:rPr>
                <w:rFonts w:eastAsia="Calibri"/>
                <w:sz w:val="26"/>
                <w:szCs w:val="26"/>
              </w:rPr>
              <w:t>.</w:t>
            </w:r>
          </w:p>
        </w:tc>
        <w:tc>
          <w:tcPr>
            <w:tcW w:w="9416" w:type="dxa"/>
            <w:shd w:val="clear" w:color="auto" w:fill="auto"/>
          </w:tcPr>
          <w:p w:rsidR="00FE4A4B" w:rsidRPr="00617A19" w:rsidRDefault="00FE4A4B" w:rsidP="00617A19">
            <w:pPr>
              <w:jc w:val="both"/>
              <w:rPr>
                <w:sz w:val="26"/>
                <w:szCs w:val="26"/>
              </w:rPr>
            </w:pPr>
            <w:bookmarkStart w:id="179" w:name="_Toc5966533"/>
            <w:bookmarkStart w:id="180" w:name="_Toc24371497"/>
            <w:r w:rsidRPr="00617A19">
              <w:rPr>
                <w:sz w:val="26"/>
                <w:szCs w:val="26"/>
              </w:rPr>
              <w:lastRenderedPageBreak/>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A31BFE">
              <w:rPr>
                <w:sz w:val="26"/>
                <w:szCs w:val="26"/>
              </w:rPr>
              <w:t>участников экзамена</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xml:space="preserve">2. аудитория(и)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Pr="00AB75D0">
              <w:rPr>
                <w:sz w:val="26"/>
                <w:szCs w:val="26"/>
              </w:rPr>
              <w:t xml:space="preserve">для </w:t>
            </w:r>
            <w:r w:rsidR="000B4905" w:rsidRPr="00AB75D0">
              <w:rPr>
                <w:sz w:val="26"/>
                <w:szCs w:val="26"/>
              </w:rPr>
              <w:t>устной части экзамена (раздел «Говорение»)</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sidRPr="00407A5F">
              <w:rPr>
                <w:b/>
                <w:sz w:val="26"/>
                <w:szCs w:val="26"/>
              </w:rPr>
              <w:t>запрещается</w:t>
            </w:r>
            <w:r w:rsidRPr="00952726">
              <w:rPr>
                <w:sz w:val="26"/>
                <w:szCs w:val="26"/>
              </w:rPr>
              <w:t>.</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053A6" w:rsidRPr="00AB75D0">
              <w:rPr>
                <w:rFonts w:eastAsia="Calibri"/>
                <w:sz w:val="26"/>
                <w:szCs w:val="26"/>
              </w:rPr>
              <w:t>за к</w:t>
            </w:r>
            <w:r w:rsidRPr="00AB75D0">
              <w:rPr>
                <w:rFonts w:eastAsia="Calibri"/>
                <w:sz w:val="26"/>
                <w:szCs w:val="26"/>
              </w:rPr>
              <w:t xml:space="preserve">омпьютером сиспользованием специального </w:t>
            </w:r>
            <w:r w:rsidR="00957AD4" w:rsidRPr="00AB75D0">
              <w:rPr>
                <w:rFonts w:eastAsia="Calibri"/>
                <w:sz w:val="26"/>
                <w:szCs w:val="26"/>
              </w:rPr>
              <w:t>ПО</w:t>
            </w:r>
            <w:r w:rsidRPr="00AB75D0">
              <w:rPr>
                <w:rFonts w:eastAsia="Calibri"/>
                <w:sz w:val="26"/>
                <w:szCs w:val="26"/>
              </w:rPr>
              <w:t>.</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Pr="00AB75D0">
              <w:rPr>
                <w:sz w:val="26"/>
                <w:szCs w:val="26"/>
              </w:rPr>
              <w:t xml:space="preserve">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3E07F6" w:rsidRPr="003E07F6">
              <w:rPr>
                <w:rFonts w:eastAsia="TimesNewRoman"/>
                <w:sz w:val="26"/>
                <w:szCs w:val="26"/>
              </w:rPr>
              <w:t>Для выполнения задания 13.1 необходима программа для работы спрезентациями.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сэлектронными таблицами.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исполнителя«Робот». Для выполнения задания 15.1 рекомендуется использованиеучебной среды исполнителя «Робот». В качестве такой среды можетиспользоваться,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другаясреда, позволяющая моделировать исполнителя «Робот». В случае, еслисинтаксис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 xml:space="preserve">который дан в задании, допускается внесение изменений в текст задания вчасти описания исполнителя «Робот». При отсутствии учебной средыисполнителя «Робот» решение задания 15.1 </w:t>
            </w:r>
            <w:r w:rsidRPr="003E07F6">
              <w:rPr>
                <w:rFonts w:eastAsia="TimesNewRoman"/>
                <w:sz w:val="26"/>
                <w:szCs w:val="26"/>
              </w:rPr>
              <w:lastRenderedPageBreak/>
              <w:t>записывается в простомтекстовом редакторе.</w:t>
            </w:r>
          </w:p>
          <w:p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языкепрограммирования. В этом случае для выполнения задания необходимасистема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илиэлектронной таблице). Экзаменуемые сохраняют данные файлы в каталогпод именами, указанными техническим специалистом.</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документов,удостоверяющих личность</w:t>
      </w:r>
      <w:bookmarkEnd w:id="283"/>
      <w:bookmarkEnd w:id="284"/>
      <w:bookmarkEnd w:id="285"/>
      <w:bookmarkEnd w:id="286"/>
    </w:p>
    <w:p w:rsidR="00025AF7" w:rsidRPr="00025AF7" w:rsidRDefault="00025AF7" w:rsidP="00025AF7"/>
    <w:p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rsidR="00354FF2" w:rsidRPr="00354FF2" w:rsidRDefault="00354FF2" w:rsidP="00DF3644">
      <w:pPr>
        <w:jc w:val="center"/>
        <w:rPr>
          <w:sz w:val="26"/>
          <w:szCs w:val="26"/>
          <w:u w:val="single"/>
        </w:rPr>
      </w:pPr>
    </w:p>
    <w:p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4"/>
        <w:t>[1]</w:t>
      </w:r>
      <w:r w:rsidRPr="00354FF2">
        <w:rPr>
          <w:sz w:val="26"/>
          <w:szCs w:val="26"/>
        </w:rPr>
        <w:t>;</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F3644" w:rsidRPr="00354FF2" w:rsidRDefault="00DF3644" w:rsidP="00DF3644">
      <w:pPr>
        <w:autoSpaceDE w:val="0"/>
        <w:autoSpaceDN w:val="0"/>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5"/>
        <w:t>[2]</w:t>
      </w:r>
      <w:r w:rsidR="00DF3644" w:rsidRPr="00354FF2">
        <w:rPr>
          <w:sz w:val="26"/>
          <w:szCs w:val="26"/>
        </w:rPr>
        <w:t>.</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rsidR="00292058" w:rsidRPr="00354FF2" w:rsidRDefault="00292058" w:rsidP="00DF3644">
      <w:pPr>
        <w:jc w:val="center"/>
        <w:rPr>
          <w:b/>
          <w:sz w:val="26"/>
          <w:szCs w:val="26"/>
          <w:u w:val="single"/>
        </w:rPr>
      </w:pPr>
    </w:p>
    <w:p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rsidR="00025AF7" w:rsidRDefault="00025AF7" w:rsidP="00354FF2">
      <w:pPr>
        <w:autoSpaceDE w:val="0"/>
        <w:autoSpaceDN w:val="0"/>
        <w:ind w:firstLine="709"/>
        <w:contextualSpacing/>
        <w:jc w:val="both"/>
        <w:rPr>
          <w:sz w:val="26"/>
          <w:szCs w:val="26"/>
        </w:rPr>
      </w:pPr>
    </w:p>
    <w:p w:rsidR="00280802" w:rsidRDefault="00280802">
      <w:pPr>
        <w:rPr>
          <w:sz w:val="26"/>
          <w:szCs w:val="26"/>
        </w:rPr>
        <w:sectPr w:rsidR="00280802" w:rsidSect="00F65BBE">
          <w:pgSz w:w="11906" w:h="16838"/>
          <w:pgMar w:top="567" w:right="1134" w:bottom="1134" w:left="1134" w:header="709" w:footer="709" w:gutter="0"/>
          <w:cols w:space="708"/>
          <w:docGrid w:linePitch="360"/>
        </w:sectPr>
      </w:pPr>
    </w:p>
    <w:p w:rsidR="00280802" w:rsidRDefault="00280802">
      <w:pPr>
        <w:rPr>
          <w:sz w:val="26"/>
          <w:szCs w:val="26"/>
        </w:rPr>
      </w:pPr>
    </w:p>
    <w:p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rsidR="00404A76" w:rsidRPr="00D50D45" w:rsidRDefault="00404A76" w:rsidP="00FB2DFD"/>
    <w:p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E651F9">
                  <w:pPr>
                    <w:ind w:firstLine="567"/>
                    <w:jc w:val="center"/>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AB75D0"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6"/>
        <w:gridCol w:w="144"/>
        <w:gridCol w:w="604"/>
        <w:gridCol w:w="202"/>
        <w:gridCol w:w="3047"/>
        <w:gridCol w:w="466"/>
        <w:gridCol w:w="733"/>
        <w:gridCol w:w="461"/>
      </w:tblGrid>
      <w:tr w:rsidR="00097B46" w:rsidRPr="00AB75D0"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559"/>
        <w:gridCol w:w="2268"/>
        <w:gridCol w:w="1418"/>
        <w:gridCol w:w="1418"/>
        <w:gridCol w:w="1558"/>
        <w:gridCol w:w="1985"/>
      </w:tblGrid>
      <w:tr w:rsidR="00E5728A" w:rsidRPr="00AB75D0"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B5143A" w:rsidRDefault="00097B46" w:rsidP="00B5143A">
            <w:pPr>
              <w:jc w:val="center"/>
              <w:rPr>
                <w:b/>
              </w:rPr>
            </w:pPr>
            <w:r w:rsidRPr="00B01771">
              <w:rPr>
                <w:b/>
              </w:rPr>
              <w:t xml:space="preserve">Фамилия, имя, отчество </w:t>
            </w:r>
          </w:p>
          <w:p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B01771" w:rsidRDefault="00097B46" w:rsidP="00DA3D12">
            <w:pPr>
              <w:jc w:val="center"/>
              <w:rPr>
                <w:b/>
              </w:rPr>
            </w:pPr>
            <w:r w:rsidRPr="00B01771">
              <w:rPr>
                <w:b/>
              </w:rPr>
              <w:t>Принятые меры</w:t>
            </w:r>
          </w:p>
          <w:p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rsidR="006C0BFE" w:rsidRPr="00B01771" w:rsidRDefault="006C0BFE" w:rsidP="00CA61D1">
            <w:pPr>
              <w:jc w:val="center"/>
              <w:rPr>
                <w:b/>
              </w:rPr>
            </w:pPr>
          </w:p>
          <w:p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jc w:val="center"/>
              <w:rPr>
                <w:b/>
              </w:rPr>
            </w:pPr>
            <w:r w:rsidRPr="00B01771">
              <w:rPr>
                <w:b/>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F22CF3" w:rsidRPr="00AB75D0" w:rsidRDefault="00F22CF3" w:rsidP="00F21BFA">
                  <w:pPr>
                    <w:overflowPunct w:val="0"/>
                    <w:autoSpaceDE w:val="0"/>
                    <w:autoSpaceDN w:val="0"/>
                    <w:adjustRightInd w:val="0"/>
                    <w:ind w:firstLine="567"/>
                    <w:jc w:val="right"/>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6"/>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7"/>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8"/>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070B02"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070B02"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7"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291881" w:rsidRPr="00AB75D0" w:rsidRDefault="00070B02"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28" style="position:absolute;left:0;text-align:left;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D1FC8">
        <w:rPr>
          <w:sz w:val="26"/>
          <w:szCs w:val="26"/>
        </w:rPr>
        <w:t>Отдельная</w:t>
      </w:r>
      <w:r w:rsidR="00291881" w:rsidRPr="00AB75D0">
        <w:rPr>
          <w:sz w:val="26"/>
          <w:szCs w:val="26"/>
        </w:rPr>
        <w:t xml:space="preserve">аудитория </w:t>
      </w:r>
    </w:p>
    <w:p w:rsidR="00291881" w:rsidRPr="00AB75D0" w:rsidRDefault="00070B02" w:rsidP="00A95C7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29"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070B02"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1"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32"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070B02"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rsidR="00291881" w:rsidRPr="00AB75D0" w:rsidRDefault="00070B02"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Прямая соединительная линия 18" o:spid="_x0000_s1034" style="position:absolute;left:0;text-align:left;z-index:25165516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A9083F">
        <w:rPr>
          <w:sz w:val="26"/>
          <w:szCs w:val="26"/>
        </w:rPr>
        <w:t xml:space="preserve">году </w:t>
      </w:r>
      <w:r w:rsidRPr="00AB75D0">
        <w:rPr>
          <w:sz w:val="26"/>
          <w:szCs w:val="26"/>
        </w:rPr>
        <w:t>ознакомлен (ознакомлена)</w:t>
      </w:r>
      <w:r w:rsidR="00F22CF3" w:rsidRPr="00AB75D0">
        <w:rPr>
          <w:sz w:val="26"/>
          <w:szCs w:val="26"/>
        </w:rPr>
        <w:t>.</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9"/>
      </w:r>
      <w:bookmarkEnd w:id="295"/>
      <w:bookmarkEnd w:id="296"/>
      <w:bookmarkEnd w:id="297"/>
      <w:bookmarkEnd w:id="298"/>
    </w:p>
    <w:p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E55D6B">
      <w:pPr>
        <w:overflowPunct w:val="0"/>
        <w:autoSpaceDE w:val="0"/>
        <w:autoSpaceDN w:val="0"/>
        <w:adjustRightInd w:val="0"/>
        <w:ind w:firstLine="567"/>
        <w:contextualSpacing/>
        <w:textAlignment w:val="baseline"/>
        <w:rPr>
          <w:i/>
          <w:color w:val="000000"/>
          <w:sz w:val="26"/>
          <w:szCs w:val="26"/>
          <w:vertAlign w:val="superscript"/>
        </w:rPr>
      </w:pPr>
      <w:r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гарантируетобработку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1E53FE" w:rsidP="000E0384">
      <w:pPr>
        <w:shd w:val="clear" w:color="auto" w:fill="FFFFFF"/>
        <w:overflowPunct w:val="0"/>
        <w:autoSpaceDE w:val="0"/>
        <w:autoSpaceDN w:val="0"/>
        <w:adjustRightInd w:val="0"/>
        <w:ind w:firstLine="567"/>
        <w:contextualSpacing/>
        <w:jc w:val="both"/>
        <w:textAlignment w:val="baseline"/>
        <w:rPr>
          <w:color w:val="000000"/>
        </w:rPr>
      </w:pPr>
      <w:r>
        <w:rPr>
          <w:bCs/>
          <w:i/>
          <w:color w:val="000000"/>
        </w:rPr>
        <w:t xml:space="preserve">Подпись     </w:t>
      </w:r>
      <w:r w:rsidR="006E430F" w:rsidRPr="001E53FE">
        <w:rPr>
          <w:bCs/>
          <w:i/>
          <w:color w:val="000000"/>
        </w:rPr>
        <w:t>Расшифровка подписи</w:t>
      </w:r>
    </w:p>
    <w:p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1273F4" w:rsidRPr="00473EE4">
        <w:t>Особенности ЭМ ГВЭ (письменная форма)</w:t>
      </w:r>
      <w:bookmarkEnd w:id="299"/>
      <w:bookmarkEnd w:id="300"/>
    </w:p>
    <w:p w:rsidR="00473EE4" w:rsidRPr="00473EE4" w:rsidRDefault="00473EE4" w:rsidP="00B027C5">
      <w:pPr>
        <w:rPr>
          <w:rFonts w:eastAsia="Calibri"/>
        </w:rPr>
      </w:pPr>
    </w:p>
    <w:p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rsidR="0082681C" w:rsidRDefault="0082681C" w:rsidP="00B027C5">
      <w:pPr>
        <w:widowControl w:val="0"/>
        <w:tabs>
          <w:tab w:val="left" w:pos="851"/>
        </w:tabs>
        <w:ind w:firstLine="567"/>
        <w:contextualSpacing/>
        <w:jc w:val="both"/>
        <w:rPr>
          <w:sz w:val="26"/>
          <w:szCs w:val="26"/>
        </w:rPr>
      </w:pPr>
    </w:p>
    <w:p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400-еномера вариантов</w:t>
      </w:r>
      <w:r w:rsidR="00D14E50" w:rsidRPr="00E368A1">
        <w:rPr>
          <w:sz w:val="26"/>
          <w:szCs w:val="26"/>
        </w:rPr>
        <w:t>).</w:t>
      </w:r>
    </w:p>
    <w:p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Pr="00E368A1">
        <w:rPr>
          <w:sz w:val="26"/>
          <w:szCs w:val="26"/>
        </w:rPr>
        <w:t>(нарушение слуха, зрения, речи) выбор литеры ГВЭ по русскому языку определяется с учетом характеристики ЭМ.</w:t>
      </w:r>
    </w:p>
    <w:p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 xml:space="preserve">При оценивании </w:t>
            </w:r>
            <w:r w:rsidRPr="0082681C">
              <w:rPr>
                <w:szCs w:val="26"/>
              </w:rPr>
              <w:lastRenderedPageBreak/>
              <w:t>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rsidR="007843C3" w:rsidRPr="0082681C" w:rsidRDefault="007843C3" w:rsidP="00E55D6B">
            <w:pPr>
              <w:jc w:val="both"/>
              <w:rPr>
                <w:szCs w:val="26"/>
              </w:rPr>
            </w:pPr>
            <w:r w:rsidRPr="0082681C">
              <w:rPr>
                <w:szCs w:val="26"/>
              </w:rPr>
              <w:lastRenderedPageBreak/>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lastRenderedPageBreak/>
              <w:t>С</w:t>
            </w:r>
            <w:r w:rsidR="007843C3" w:rsidRPr="0082681C">
              <w:rPr>
                <w:szCs w:val="26"/>
              </w:rPr>
              <w:t xml:space="preserve"> задержкой психического развития</w:t>
            </w:r>
            <w:r w:rsidR="004A14E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lastRenderedPageBreak/>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4544CA" w:rsidRDefault="004544CA" w:rsidP="00C82022">
      <w:pPr>
        <w:tabs>
          <w:tab w:val="left" w:pos="1200"/>
        </w:tabs>
        <w:ind w:firstLine="709"/>
        <w:jc w:val="both"/>
        <w:rPr>
          <w:sz w:val="26"/>
          <w:szCs w:val="26"/>
        </w:rPr>
      </w:pPr>
    </w:p>
    <w:p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 xml:space="preserve">При организации экзамена следует учесть, что для его проведения необходимы разные аудиториидля проведения сочинения, изложения с творческим </w:t>
      </w:r>
      <w:r w:rsidRPr="003C6171">
        <w:rPr>
          <w:sz w:val="26"/>
          <w:szCs w:val="26"/>
        </w:rPr>
        <w:t>заданием</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p>
    <w:p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rsidR="005D58F9" w:rsidRPr="005D58F9" w:rsidRDefault="005D58F9" w:rsidP="005D58F9">
      <w:pPr>
        <w:ind w:firstLine="709"/>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w:t>
      </w:r>
      <w:r w:rsidRPr="00AB75D0">
        <w:rPr>
          <w:sz w:val="26"/>
          <w:szCs w:val="26"/>
        </w:rPr>
        <w:lastRenderedPageBreak/>
        <w:t>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римерныйобъем текста для изложения – 200-280 слов.</w:t>
      </w:r>
    </w:p>
    <w:p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sidR="006C4E06">
        <w:rPr>
          <w:b/>
          <w:i/>
          <w:sz w:val="26"/>
          <w:szCs w:val="26"/>
        </w:rPr>
        <w:t>(</w:t>
      </w:r>
      <w:r>
        <w:rPr>
          <w:b/>
          <w:i/>
          <w:sz w:val="26"/>
          <w:szCs w:val="26"/>
        </w:rPr>
        <w:t>500-е номера</w:t>
      </w:r>
      <w:r w:rsidRPr="00AB75D0">
        <w:rPr>
          <w:b/>
          <w:i/>
          <w:sz w:val="26"/>
          <w:szCs w:val="26"/>
        </w:rPr>
        <w:t>)</w:t>
      </w:r>
    </w:p>
    <w:p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 xml:space="preserve">диалектной, архаичной лексики. Участники ГВЭвыбирают </w:t>
      </w:r>
      <w:r w:rsidR="00D032CF">
        <w:rPr>
          <w:sz w:val="26"/>
          <w:szCs w:val="26"/>
        </w:rPr>
        <w:t>вид</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1)для участников ГВЭ без ОВЗ;</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490B15">
        <w:rPr>
          <w:rFonts w:eastAsia="Calibri"/>
          <w:color w:val="000000"/>
          <w:sz w:val="26"/>
          <w:szCs w:val="26"/>
          <w:lang w:eastAsia="en-US"/>
        </w:rPr>
        <w:t>слепых, слабовидящих участников экзамена;</w:t>
      </w:r>
    </w:p>
    <w:p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lastRenderedPageBreak/>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rsidR="004A71FC" w:rsidRPr="007B6A24" w:rsidRDefault="004A71FC" w:rsidP="004A71FC">
      <w:pPr>
        <w:tabs>
          <w:tab w:val="left" w:pos="1200"/>
          <w:tab w:val="left" w:pos="4633"/>
        </w:tabs>
        <w:ind w:firstLine="709"/>
        <w:jc w:val="both"/>
        <w:textAlignment w:val="baseline"/>
        <w:rPr>
          <w:sz w:val="26"/>
          <w:szCs w:val="26"/>
        </w:rPr>
      </w:pPr>
    </w:p>
    <w:p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rsidR="000B0C29" w:rsidRPr="005B28CD" w:rsidRDefault="000B0C29" w:rsidP="004544CA">
      <w:pPr>
        <w:ind w:firstLine="567"/>
        <w:jc w:val="both"/>
        <w:textAlignment w:val="baseline"/>
        <w:rPr>
          <w:sz w:val="26"/>
          <w:szCs w:val="26"/>
        </w:rPr>
      </w:pPr>
    </w:p>
    <w:p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rsidR="000B0C29" w:rsidRPr="005B28CD" w:rsidRDefault="000B0C29" w:rsidP="004544CA">
      <w:pPr>
        <w:ind w:firstLine="567"/>
        <w:jc w:val="both"/>
        <w:textAlignment w:val="baseline"/>
        <w:rPr>
          <w:sz w:val="26"/>
          <w:szCs w:val="26"/>
        </w:rPr>
      </w:pPr>
    </w:p>
    <w:p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30"/>
      </w:r>
    </w:p>
    <w:p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p>
    <w:p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p>
    <w:p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tblPr>
      <w:tblGrid>
        <w:gridCol w:w="3969"/>
        <w:gridCol w:w="1258"/>
        <w:gridCol w:w="1258"/>
        <w:gridCol w:w="1265"/>
        <w:gridCol w:w="2456"/>
      </w:tblGrid>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«5»</w:t>
            </w:r>
          </w:p>
        </w:tc>
      </w:tr>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15-17</w:t>
            </w:r>
          </w:p>
        </w:tc>
      </w:tr>
    </w:tbl>
    <w:p w:rsidR="004544CA" w:rsidRDefault="004544CA" w:rsidP="00E55D6B">
      <w:pPr>
        <w:widowControl w:val="0"/>
        <w:spacing w:before="120"/>
        <w:jc w:val="both"/>
        <w:rPr>
          <w:b/>
          <w:sz w:val="28"/>
          <w:szCs w:val="28"/>
        </w:rPr>
      </w:pPr>
    </w:p>
    <w:p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rsidR="00F34413" w:rsidRDefault="00F34413" w:rsidP="00EE76BA">
      <w:pPr>
        <w:tabs>
          <w:tab w:val="left" w:pos="709"/>
        </w:tabs>
        <w:ind w:firstLine="567"/>
        <w:jc w:val="both"/>
        <w:rPr>
          <w:sz w:val="26"/>
          <w:szCs w:val="26"/>
        </w:rPr>
      </w:pPr>
    </w:p>
    <w:p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r>
      <w:r w:rsidR="005047BD" w:rsidRPr="0082681C">
        <w:rPr>
          <w:sz w:val="26"/>
          <w:szCs w:val="26"/>
        </w:rPr>
        <w:t>участник</w:t>
      </w:r>
      <w:r w:rsidR="005047BD">
        <w:rPr>
          <w:sz w:val="26"/>
          <w:szCs w:val="26"/>
        </w:rPr>
        <w:t>ов</w:t>
      </w:r>
      <w:r w:rsidRPr="0082681C">
        <w:rPr>
          <w:sz w:val="26"/>
          <w:szCs w:val="26"/>
        </w:rPr>
        <w:t xml:space="preserve">ГВЭ без ОВЗ); </w:t>
      </w:r>
    </w:p>
    <w:p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астмаи др.).</w:t>
            </w:r>
          </w:p>
        </w:tc>
      </w:tr>
      <w:tr w:rsidR="001F19DE" w:rsidRPr="002C6032" w:rsidTr="00334646">
        <w:tc>
          <w:tcPr>
            <w:tcW w:w="1006" w:type="dxa"/>
          </w:tcPr>
          <w:p w:rsidR="001F19DE" w:rsidRPr="002C6032" w:rsidRDefault="001F19DE" w:rsidP="00E55D6B">
            <w:pPr>
              <w:jc w:val="both"/>
            </w:pPr>
            <w:r w:rsidRPr="002C6032">
              <w:lastRenderedPageBreak/>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rsidR="001F19DE" w:rsidRPr="002C6032" w:rsidRDefault="001F19DE" w:rsidP="00E55D6B">
            <w:pPr>
              <w:jc w:val="both"/>
            </w:pPr>
            <w:r w:rsidRPr="002C6032">
              <w:t>2. Слабовидящие</w:t>
            </w:r>
            <w:r w:rsidR="00852D2A">
              <w:t>.</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A96577">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F7118" w:rsidRPr="00AB75D0" w:rsidRDefault="003F7118" w:rsidP="003A5407">
      <w:pPr>
        <w:overflowPunct w:val="0"/>
        <w:autoSpaceDE w:val="0"/>
        <w:autoSpaceDN w:val="0"/>
        <w:adjustRightInd w:val="0"/>
        <w:ind w:firstLine="567"/>
        <w:jc w:val="both"/>
        <w:textAlignment w:val="baseline"/>
        <w:rPr>
          <w:sz w:val="26"/>
          <w:szCs w:val="26"/>
        </w:rPr>
      </w:pPr>
    </w:p>
    <w:p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246355" w:rsidRDefault="00D840A6" w:rsidP="00D840A6">
      <w:pPr>
        <w:tabs>
          <w:tab w:val="left" w:pos="1200"/>
        </w:tabs>
        <w:ind w:firstLine="567"/>
        <w:jc w:val="both"/>
        <w:textAlignment w:val="baseline"/>
        <w:rPr>
          <w:sz w:val="26"/>
          <w:szCs w:val="26"/>
        </w:rPr>
      </w:pPr>
      <w:r>
        <w:rPr>
          <w:sz w:val="26"/>
          <w:szCs w:val="26"/>
        </w:rPr>
        <w:lastRenderedPageBreak/>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246355" w:rsidRPr="00AB75D0" w:rsidTr="00272F4B">
        <w:trPr>
          <w:trHeight w:val="248"/>
        </w:trPr>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rsidTr="00272F4B">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rsidR="00246355" w:rsidRDefault="00246355" w:rsidP="00267FBD">
      <w:pPr>
        <w:overflowPunct w:val="0"/>
        <w:autoSpaceDE w:val="0"/>
        <w:autoSpaceDN w:val="0"/>
        <w:adjustRightInd w:val="0"/>
        <w:jc w:val="both"/>
        <w:textAlignment w:val="baseline"/>
        <w:rPr>
          <w:sz w:val="26"/>
          <w:szCs w:val="26"/>
        </w:rPr>
      </w:pPr>
    </w:p>
    <w:p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выполненным,если записанный ответ совпадает с верным ответом.</w:t>
      </w:r>
    </w:p>
    <w:p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3A5407" w:rsidRPr="00AB75D0" w:rsidTr="00272F4B">
        <w:trPr>
          <w:trHeight w:val="209"/>
        </w:trPr>
        <w:tc>
          <w:tcPr>
            <w:tcW w:w="2352"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rsidTr="00272F4B">
        <w:tc>
          <w:tcPr>
            <w:tcW w:w="2352" w:type="pct"/>
            <w:tcBorders>
              <w:top w:val="single" w:sz="6" w:space="0" w:color="auto"/>
              <w:left w:val="single" w:sz="6" w:space="0" w:color="auto"/>
              <w:bottom w:val="single" w:sz="6" w:space="0" w:color="auto"/>
              <w:right w:val="single" w:sz="6" w:space="0" w:color="auto"/>
            </w:tcBorders>
          </w:tcPr>
          <w:p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rPr>
            </w:pPr>
            <w:r w:rsidRPr="00AB75D0">
              <w:rPr>
                <w:sz w:val="26"/>
                <w:szCs w:val="26"/>
              </w:rPr>
              <w:t>9–10</w:t>
            </w:r>
          </w:p>
        </w:tc>
      </w:tr>
    </w:tbl>
    <w:p w:rsidR="003A5407" w:rsidRDefault="003A5407" w:rsidP="000E0384">
      <w:pPr>
        <w:tabs>
          <w:tab w:val="left" w:pos="709"/>
        </w:tabs>
        <w:ind w:firstLine="567"/>
        <w:jc w:val="both"/>
        <w:rPr>
          <w:sz w:val="26"/>
          <w:szCs w:val="26"/>
        </w:rPr>
      </w:pPr>
    </w:p>
    <w:p w:rsidR="003F7118" w:rsidRDefault="003F7118" w:rsidP="000E0384">
      <w:pPr>
        <w:tabs>
          <w:tab w:val="left" w:pos="709"/>
        </w:tabs>
        <w:ind w:firstLine="567"/>
        <w:jc w:val="both"/>
        <w:rPr>
          <w:sz w:val="26"/>
          <w:szCs w:val="26"/>
        </w:rPr>
      </w:pPr>
    </w:p>
    <w:p w:rsidR="001273F4" w:rsidRDefault="00681D82" w:rsidP="00EE76BA">
      <w:pPr>
        <w:pStyle w:val="21"/>
      </w:pPr>
      <w:bookmarkStart w:id="303" w:name="_Toc25677139"/>
      <w:r>
        <w:t>6.3.</w:t>
      </w:r>
      <w:r w:rsidR="00410F23">
        <w:t>Общие требования к ГВЭ по б</w:t>
      </w:r>
      <w:r w:rsidR="001273F4" w:rsidRPr="00D50D45">
        <w:t>иологи</w:t>
      </w:r>
      <w:r w:rsidR="00C57FE9">
        <w:t>и</w:t>
      </w:r>
      <w:bookmarkEnd w:id="303"/>
    </w:p>
    <w:p w:rsidR="00905E15" w:rsidRPr="00905E15" w:rsidRDefault="00905E15" w:rsidP="00EE76BA"/>
    <w:p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изних: 22 свыборомодноговерногоответаизчетырёхпредложенных, всезаданиябазовогоуровнясложности; 5 заданийповышенногоуровнясложностискраткимответом; 2 – свыборомтрёхверныхответовизшести; 1 – наустановлениесоответствия; 1 – наопределениепоследовательностибиологическихпроцессов, явлений, объектов; 1 – навключениевтекстпропущенныхтерминовипонятий.</w:t>
      </w:r>
    </w:p>
    <w:p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умения,формируемые приизучении курса биологии.</w:t>
      </w:r>
    </w:p>
    <w:p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A74F2" w:rsidRPr="00CF3E1F" w:rsidRDefault="00CF3E1F" w:rsidP="0085670C">
      <w:pPr>
        <w:ind w:firstLine="709"/>
        <w:jc w:val="both"/>
        <w:rPr>
          <w:rFonts w:eastAsia="TimesNewRoman"/>
          <w:sz w:val="26"/>
          <w:szCs w:val="26"/>
        </w:rPr>
      </w:pPr>
      <w:r w:rsidRPr="00CF3E1F">
        <w:rPr>
          <w:rFonts w:eastAsia="TimesNewRoman"/>
          <w:sz w:val="26"/>
          <w:szCs w:val="26"/>
        </w:rPr>
        <w:lastRenderedPageBreak/>
        <w:t>За верное выполнение каждого из заданий 1–22 выставляется 1 балл.В другом случае – 0 баллов.За верное выполнение каждого из заданий 23–27 выставляется 2 балла.Задание 28 оценивается экспертом в зависимости от полноты иправильности ответа в соответствии с критериями. Максимальный балл зазадание 28 –</w:t>
      </w:r>
      <w:r>
        <w:rPr>
          <w:rFonts w:eastAsia="TimesNewRoman"/>
          <w:sz w:val="26"/>
          <w:szCs w:val="26"/>
        </w:rPr>
        <w:t xml:space="preserve"> 3.</w:t>
      </w:r>
    </w:p>
    <w:p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8B6A60" w:rsidRDefault="008B6A60" w:rsidP="008B6A60"/>
    <w:p w:rsidR="008B6A60" w:rsidRDefault="008B6A60" w:rsidP="008B6A60"/>
    <w:p w:rsidR="000039A4" w:rsidRDefault="00DF3B28" w:rsidP="00EE76BA">
      <w:pPr>
        <w:pStyle w:val="21"/>
      </w:pPr>
      <w:bookmarkStart w:id="304" w:name="_Toc25677140"/>
      <w:r>
        <w:t>6.4.</w:t>
      </w:r>
      <w:r w:rsidR="000039A4">
        <w:t>Общи</w:t>
      </w:r>
      <w:r w:rsidR="00C57FE9">
        <w:t>е требования к ГВЭ по географии</w:t>
      </w:r>
      <w:bookmarkEnd w:id="304"/>
    </w:p>
    <w:p w:rsidR="00EE76BA" w:rsidRPr="00EE76BA" w:rsidRDefault="00EE76BA" w:rsidP="00EE76BA"/>
    <w:p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умения,формируемые при изучении курса географии.</w:t>
      </w:r>
    </w:p>
    <w:p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 (любого издательства).</w:t>
      </w:r>
    </w:p>
    <w:p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указанытребуемые одно-два слова, цифра или последовательность цифр.Задание 19 с развёрнутым ответом оценивается 2 баллами</w:t>
      </w:r>
      <w:r>
        <w:rPr>
          <w:rFonts w:eastAsia="TimesNewRoman"/>
          <w:sz w:val="26"/>
          <w:szCs w:val="26"/>
        </w:rPr>
        <w:t>.</w:t>
      </w:r>
    </w:p>
    <w:p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336990" w:rsidRDefault="00336990" w:rsidP="00336990">
      <w:pPr>
        <w:overflowPunct w:val="0"/>
        <w:autoSpaceDE w:val="0"/>
        <w:autoSpaceDN w:val="0"/>
        <w:adjustRightInd w:val="0"/>
        <w:spacing w:before="120" w:after="120"/>
        <w:ind w:firstLine="567"/>
        <w:jc w:val="both"/>
        <w:textAlignment w:val="baseline"/>
        <w:rPr>
          <w:b/>
          <w:sz w:val="28"/>
          <w:szCs w:val="28"/>
        </w:rPr>
      </w:pPr>
    </w:p>
    <w:p w:rsidR="000360DD" w:rsidRDefault="00336990" w:rsidP="00773CA6">
      <w:pPr>
        <w:pStyle w:val="21"/>
      </w:pPr>
      <w:bookmarkStart w:id="305" w:name="_Toc25677141"/>
      <w:r>
        <w:lastRenderedPageBreak/>
        <w:t>6.5.</w:t>
      </w:r>
      <w:r w:rsidR="00EA4754">
        <w:t>Общие требования к ГВЭ по и</w:t>
      </w:r>
      <w:r w:rsidR="001273F4" w:rsidRPr="00D50D45">
        <w:t>нформатик</w:t>
      </w:r>
      <w:r w:rsidR="00EA4754">
        <w:t>е</w:t>
      </w:r>
      <w:r w:rsidR="001273F4" w:rsidRPr="00D50D45">
        <w:t xml:space="preserve"> и ИКТ</w:t>
      </w:r>
      <w:bookmarkEnd w:id="305"/>
    </w:p>
    <w:p w:rsidR="00773CA6" w:rsidRPr="00773CA6" w:rsidRDefault="00773CA6" w:rsidP="00773CA6"/>
    <w:p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rsidR="00862FAE" w:rsidRDefault="00862FAE" w:rsidP="00862FAE">
      <w:pPr>
        <w:ind w:firstLine="567"/>
        <w:jc w:val="both"/>
        <w:rPr>
          <w:rFonts w:eastAsia="TimesNewRoman"/>
          <w:sz w:val="26"/>
          <w:szCs w:val="26"/>
        </w:rPr>
      </w:pPr>
      <w:r>
        <w:rPr>
          <w:rFonts w:eastAsia="TimesNewRoman"/>
          <w:sz w:val="26"/>
          <w:szCs w:val="26"/>
        </w:rPr>
        <w:t>Экзаменационнаяработаохватывает</w:t>
      </w:r>
      <w:r w:rsidRPr="00862FAE">
        <w:rPr>
          <w:rFonts w:eastAsia="TimesNewRoman"/>
          <w:sz w:val="26"/>
          <w:szCs w:val="26"/>
        </w:rPr>
        <w:t xml:space="preserve"> основноесодержание курса информатики, важнейшие его темы, наиболее значимый вних материал, однозначнотрактуемый в большинстве преподаваемых вшколе вариантов курса информатики.</w:t>
      </w:r>
    </w:p>
    <w:p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пределахобщей продолжительности экзамена не ограничивается, но рекомендуемоевремя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00272C6C">
        <w:rPr>
          <w:sz w:val="26"/>
          <w:szCs w:val="26"/>
        </w:rPr>
        <w:t>участники экзамена</w:t>
      </w:r>
      <w:r>
        <w:rPr>
          <w:sz w:val="26"/>
          <w:szCs w:val="26"/>
        </w:rPr>
        <w:t>пользуется компьютерной техникой, не имеющей доступ к сети «Интернет».</w:t>
      </w:r>
    </w:p>
    <w:p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балл.Задание с выбором ответа (1–6) считается выполненным верно, еслиэкзаменуемый указал только номер правильного ответа. Во всех остальныхслучаях (выбран другой ответ; выбрано два или более ответа, среди которыхможет быть и правильный; ответ на вопрос отсутствует) задание считаетсяневыполненным. Задание с кратким ответом (7–12) считается выполненнымверно, если верно указаны требуемая цифра, последовательность цифр илибукв. За верный ответ на каждое из заданий 7–12 выставляется 1 балл. Еслидопущена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соответствиис критериями (2, 1 или 0 баллов).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Максимальный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D50D63" w:rsidRDefault="00D50D63" w:rsidP="00D50D63"/>
    <w:p w:rsidR="00D50D63" w:rsidRDefault="00D50D63" w:rsidP="00D50D63"/>
    <w:p w:rsidR="001273F4" w:rsidRDefault="00B75C7B" w:rsidP="000360DD">
      <w:pPr>
        <w:pStyle w:val="21"/>
      </w:pPr>
      <w:bookmarkStart w:id="306" w:name="_Toc25677142"/>
      <w:r w:rsidRPr="00D50D45">
        <w:t>6.</w:t>
      </w:r>
      <w:r w:rsidR="00070F54">
        <w:t>6.Общие требования к ГВЭ по и</w:t>
      </w:r>
      <w:r w:rsidR="001273F4" w:rsidRPr="00D50D45">
        <w:t>стори</w:t>
      </w:r>
      <w:r w:rsidR="00070F54">
        <w:t>и</w:t>
      </w:r>
      <w:bookmarkEnd w:id="306"/>
    </w:p>
    <w:p w:rsidR="000360DD" w:rsidRPr="000360DD" w:rsidRDefault="000360DD" w:rsidP="000360DD"/>
    <w:p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rsidR="003A4B90" w:rsidRDefault="003A4B90" w:rsidP="00D50D63">
      <w:pPr>
        <w:ind w:firstLine="709"/>
        <w:jc w:val="both"/>
        <w:rPr>
          <w:rFonts w:eastAsia="TimesNewRoman"/>
          <w:sz w:val="26"/>
          <w:szCs w:val="26"/>
        </w:rPr>
      </w:pPr>
      <w:r w:rsidRPr="003A4B90">
        <w:rPr>
          <w:rFonts w:eastAsia="TimesNewRoman"/>
          <w:sz w:val="26"/>
          <w:szCs w:val="26"/>
        </w:rPr>
        <w:t>Содержание</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системойпреподавания истории. Экзаменационная работа охватывает период сдревнейших времён до 1914 г.</w:t>
      </w:r>
    </w:p>
    <w:p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ставится2 балла. Если допущена одна ошибка, то ответ оценивается в 1 балл. Еслидопущены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правильностиответа на основе специально разработанных критериев (от 0 до 3 баллов).</w:t>
      </w:r>
    </w:p>
    <w:p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50D63" w:rsidRDefault="00D50D63" w:rsidP="00D50D63"/>
    <w:p w:rsidR="00D50D63" w:rsidRDefault="00D50D63" w:rsidP="00D50D63"/>
    <w:p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rsidR="000360DD" w:rsidRPr="000360DD" w:rsidRDefault="000360DD" w:rsidP="000360DD"/>
    <w:p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Pr="00AB75D0">
        <w:rPr>
          <w:sz w:val="26"/>
          <w:szCs w:val="26"/>
        </w:rPr>
        <w:t xml:space="preserve">и </w:t>
      </w:r>
      <w:r w:rsidR="00022CC0">
        <w:rPr>
          <w:sz w:val="26"/>
          <w:szCs w:val="26"/>
        </w:rPr>
        <w:t>1</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rsidR="00444D8F" w:rsidRDefault="00444D8F" w:rsidP="00444D8F">
      <w:pPr>
        <w:ind w:firstLine="567"/>
        <w:jc w:val="both"/>
        <w:rPr>
          <w:rFonts w:eastAsia="TimesNewRoman"/>
          <w:sz w:val="26"/>
          <w:szCs w:val="26"/>
        </w:rPr>
      </w:pPr>
      <w:r w:rsidRPr="00444D8F">
        <w:rPr>
          <w:rFonts w:eastAsia="TimesNewRoman"/>
          <w:sz w:val="26"/>
          <w:szCs w:val="26"/>
        </w:rPr>
        <w:t>Всезадания экзаменационной работы направлены на анализ проблематикихудожественного произведения и основных средств раскрытия авторскойидеи</w:t>
      </w:r>
      <w:r>
        <w:rPr>
          <w:rFonts w:eastAsia="TimesNewRoman"/>
          <w:sz w:val="26"/>
          <w:szCs w:val="26"/>
        </w:rPr>
        <w:t xml:space="preserve">. </w:t>
      </w:r>
      <w:r w:rsidRPr="00444D8F">
        <w:rPr>
          <w:rFonts w:eastAsia="TimesNewRoman"/>
          <w:sz w:val="26"/>
          <w:szCs w:val="26"/>
        </w:rPr>
        <w:t xml:space="preserve">Предложенные задания призваны выявить особенности восприятиятекста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краткиеоценочные суждения о прочитанном.</w:t>
      </w:r>
    </w:p>
    <w:p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Pr>
          <w:sz w:val="26"/>
          <w:szCs w:val="26"/>
        </w:rPr>
        <w:t>3 часа (18</w:t>
      </w:r>
      <w:r w:rsidR="00D01E84" w:rsidRPr="00AB75D0">
        <w:rPr>
          <w:sz w:val="26"/>
          <w:szCs w:val="26"/>
        </w:rPr>
        <w:t>0 минут).</w:t>
      </w:r>
    </w:p>
    <w:p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Pr="00527F3E">
        <w:rPr>
          <w:rFonts w:eastAsia="TimesNewRoman"/>
          <w:sz w:val="26"/>
          <w:szCs w:val="26"/>
        </w:rPr>
        <w:t xml:space="preserve">по мере необходимости работают с текстамиза отдельными столами, на которых находятся нужные книги. Припроведении экзамена необходимо подготовить книги в несколькихэкземплярах для каждой аудитории (в зависимости от наполнения). Книгиследует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sidRPr="00527F3E">
        <w:rPr>
          <w:rFonts w:eastAsia="TimesNewRoman"/>
          <w:sz w:val="26"/>
          <w:szCs w:val="26"/>
        </w:rPr>
        <w:t>должен обеспечить равные условиядоступа к художественным текстам для всех участников экзамена.</w:t>
      </w:r>
    </w:p>
    <w:p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Оцениваниевыполнениязаданийэкзаменационнойработыпроизводитсянаосновеспециальныхкритериев, разработанныхдлядвухуказанныхтиповзаданий, требующихразвёрнутогоответавразличномобъёме. Оценкавыполнениязаданий, требующихнаписанияразвёрнутогоответа, определяетсяэкспертнымпутё</w:t>
      </w:r>
      <w:r>
        <w:rPr>
          <w:rFonts w:eastAsia="TimesNewRoman"/>
          <w:sz w:val="26"/>
          <w:szCs w:val="26"/>
        </w:rPr>
        <w:t>м</w:t>
      </w:r>
      <w:r w:rsidR="002530C5">
        <w:rPr>
          <w:rStyle w:val="afd"/>
          <w:rFonts w:eastAsia="TimesNewRoman"/>
          <w:szCs w:val="26"/>
        </w:rPr>
        <w:footnoteReference w:id="31"/>
      </w:r>
      <w:r>
        <w:rPr>
          <w:rFonts w:eastAsia="TimesNewRoman"/>
          <w:sz w:val="26"/>
          <w:szCs w:val="26"/>
        </w:rPr>
        <w:t>.</w:t>
      </w:r>
    </w:p>
    <w:p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50D63" w:rsidRDefault="00D50D63" w:rsidP="00D50D63"/>
    <w:p w:rsidR="00D50D63" w:rsidRDefault="00D50D63" w:rsidP="00D50D63"/>
    <w:p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rsidR="000360DD" w:rsidRPr="000360DD" w:rsidRDefault="000360DD" w:rsidP="000360DD"/>
    <w:p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оценивается1 баллом. Задание22 оценивается по следующему принципу: 2 балла – нетошибок; 1 балл – допущена одна ошибка; 0 баллов – допущено две и болееошибки. Задание 26 оценивается в зависимости от полноты и правильностиответа: за полное и правильное выполнение выставляется 2 балла; принеполном ответе – 1 балл.</w:t>
      </w:r>
    </w:p>
    <w:p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p>
    <w:p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BB3333" w:rsidRDefault="00BB3333" w:rsidP="00BB3333"/>
    <w:p w:rsidR="00BB3333" w:rsidRDefault="00BB3333" w:rsidP="00BB3333"/>
    <w:p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rsidR="00566A1A" w:rsidRPr="00566A1A" w:rsidRDefault="00566A1A" w:rsidP="00566A1A"/>
    <w:p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записанныйответ совпадает с верным ответом</w:t>
      </w:r>
      <w:r>
        <w:rPr>
          <w:rFonts w:eastAsia="TimesNewRoman"/>
          <w:sz w:val="26"/>
          <w:szCs w:val="26"/>
        </w:rPr>
        <w:t>.</w:t>
      </w:r>
      <w:r w:rsidR="00F4435D" w:rsidRPr="00F4435D">
        <w:rPr>
          <w:rFonts w:eastAsia="TimesNewRoman"/>
          <w:sz w:val="26"/>
          <w:szCs w:val="26"/>
        </w:rPr>
        <w:t>Задания 1, 2, 7, 10, 18 оцениваютсяв 2 балла, если верно указаны все элементы ответа, в 1 балл, если правильноуказан хотя бы один элемент ответа, и в 0 баллов, если нет ни одногоэлемента правильного ответа. Задание 19 оценивается в соответствиис представленными критериями максимально в 2 балла.</w:t>
      </w:r>
    </w:p>
    <w:p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p>
    <w:p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rsidR="00605F90" w:rsidRDefault="00605F90" w:rsidP="00605F90"/>
    <w:p w:rsidR="00605F90" w:rsidRDefault="00605F90" w:rsidP="00605F90"/>
    <w:p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rsidR="0072104D" w:rsidRPr="0072104D" w:rsidRDefault="0072104D" w:rsidP="00F13319"/>
    <w:p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Pr="00AB75D0">
        <w:rPr>
          <w:bCs/>
          <w:sz w:val="26"/>
          <w:szCs w:val="26"/>
        </w:rPr>
        <w:t>задани</w:t>
      </w:r>
      <w:r w:rsidR="00DE5971">
        <w:rPr>
          <w:bCs/>
          <w:sz w:val="26"/>
          <w:szCs w:val="26"/>
        </w:rPr>
        <w:t>я</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сложностис кратким ответом (11 и 12) максимально оценивается 2 баллами.</w:t>
      </w:r>
      <w:r w:rsidR="00C80889" w:rsidRPr="00C80889">
        <w:rPr>
          <w:rFonts w:eastAsia="TimesNewRoman"/>
          <w:sz w:val="26"/>
          <w:szCs w:val="26"/>
        </w:rPr>
        <w:t xml:space="preserve">При оценивании задания 13 эксперт на основе сравнения ответавыпускника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оценивается1 баллом. Максимальная оценка за верно выполненное задание составляет3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выпускникамиразными способами. Поэтому приведённые в критериях оценивания образцырешений следует рассматривать лишь как возможные варианты ответа.</w:t>
      </w:r>
    </w:p>
    <w:p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rsidR="00605F90" w:rsidRDefault="00605F90" w:rsidP="00605F90"/>
    <w:p w:rsidR="00605F90" w:rsidRDefault="00605F90" w:rsidP="00F13319"/>
    <w:p w:rsidR="001273F4" w:rsidRDefault="0020326B" w:rsidP="00F13319">
      <w:pPr>
        <w:pStyle w:val="21"/>
      </w:pPr>
      <w:bookmarkStart w:id="311" w:name="_Toc25677147"/>
      <w:r>
        <w:lastRenderedPageBreak/>
        <w:t>6.</w:t>
      </w:r>
      <w:r w:rsidR="00B75C7B" w:rsidRPr="00D50D45">
        <w:t>11.</w:t>
      </w:r>
      <w:r w:rsidRPr="0020326B">
        <w:t>Общие требования к ГВЭ по</w:t>
      </w:r>
      <w:r>
        <w:t>и</w:t>
      </w:r>
      <w:r w:rsidR="001273F4" w:rsidRPr="00D50D45">
        <w:t>ностранны</w:t>
      </w:r>
      <w:r>
        <w:t>м</w:t>
      </w:r>
      <w:r w:rsidR="001273F4" w:rsidRPr="00D50D45">
        <w:t xml:space="preserve"> язык</w:t>
      </w:r>
      <w:r>
        <w:t>ам</w:t>
      </w:r>
      <w:bookmarkEnd w:id="311"/>
    </w:p>
    <w:p w:rsidR="00BD00D7" w:rsidRPr="00BD00D7" w:rsidRDefault="00BD00D7" w:rsidP="00F13319"/>
    <w:p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работыне превышают требований уровня А2 (по общеевропейской шкале)</w:t>
      </w:r>
      <w:r>
        <w:rPr>
          <w:rFonts w:eastAsia="TimesNewRoman"/>
          <w:sz w:val="26"/>
          <w:szCs w:val="26"/>
        </w:rPr>
        <w:t>.</w:t>
      </w:r>
    </w:p>
    <w:p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баллов:1 баллвыставляется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экспертомс учётомправильности и полноты ответа. Максимальный балл за ответ назадание с развёрнутым ответом – 10.</w:t>
      </w:r>
    </w:p>
    <w:p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p>
    <w:p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p>
    <w:p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Pr="00AB75D0">
        <w:t>Особенности ЭМ ГВЭ (устная форма)</w:t>
      </w:r>
      <w:bookmarkEnd w:id="312"/>
      <w:bookmarkEnd w:id="313"/>
    </w:p>
    <w:p w:rsidR="00BF0452" w:rsidRPr="006D67E7" w:rsidRDefault="00BF0452" w:rsidP="007C5105">
      <w:pPr>
        <w:autoSpaceDE w:val="0"/>
        <w:autoSpaceDN w:val="0"/>
        <w:adjustRightInd w:val="0"/>
        <w:ind w:firstLine="567"/>
        <w:jc w:val="both"/>
        <w:rPr>
          <w:rFonts w:eastAsia="Calibri"/>
          <w:b/>
          <w:bCs/>
          <w:sz w:val="26"/>
          <w:szCs w:val="26"/>
        </w:rPr>
      </w:pPr>
    </w:p>
    <w:p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101CFA" w:rsidRPr="00AB75D0">
        <w:rPr>
          <w:sz w:val="26"/>
          <w:szCs w:val="26"/>
        </w:rPr>
        <w:t>третьим экспертом.</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rsidR="00AC6C0B" w:rsidRPr="00AC6C0B" w:rsidRDefault="00AC6C0B" w:rsidP="007C5105">
      <w:pPr>
        <w:overflowPunct w:val="0"/>
        <w:autoSpaceDE w:val="0"/>
        <w:autoSpaceDN w:val="0"/>
        <w:adjustRightInd w:val="0"/>
        <w:ind w:firstLine="709"/>
        <w:jc w:val="both"/>
        <w:textAlignment w:val="baseline"/>
        <w:rPr>
          <w:sz w:val="26"/>
          <w:szCs w:val="26"/>
        </w:rPr>
      </w:pPr>
    </w:p>
    <w:p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p>
    <w:p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rsidR="00FD197D" w:rsidRDefault="00FD197D" w:rsidP="00FD197D">
      <w:pPr>
        <w:overflowPunct w:val="0"/>
        <w:autoSpaceDE w:val="0"/>
        <w:autoSpaceDN w:val="0"/>
        <w:adjustRightInd w:val="0"/>
        <w:ind w:firstLine="567"/>
        <w:jc w:val="both"/>
        <w:textAlignment w:val="baseline"/>
        <w:rPr>
          <w:sz w:val="26"/>
          <w:szCs w:val="26"/>
        </w:rPr>
      </w:pPr>
    </w:p>
    <w:p w:rsidR="00FD197D" w:rsidRPr="00AB75D0" w:rsidRDefault="00FD197D" w:rsidP="00132051">
      <w:pPr>
        <w:overflowPunct w:val="0"/>
        <w:autoSpaceDE w:val="0"/>
        <w:autoSpaceDN w:val="0"/>
        <w:adjustRightInd w:val="0"/>
        <w:jc w:val="both"/>
        <w:textAlignment w:val="baseline"/>
        <w:rPr>
          <w:sz w:val="26"/>
          <w:szCs w:val="26"/>
        </w:rPr>
      </w:pPr>
    </w:p>
    <w:p w:rsidR="00FC137F" w:rsidRPr="007C5105" w:rsidRDefault="005D1246" w:rsidP="0061188B">
      <w:pPr>
        <w:pStyle w:val="21"/>
      </w:pPr>
      <w:bookmarkStart w:id="315" w:name="_Toc25677150"/>
      <w:r w:rsidRPr="007C5105">
        <w:t>7.2. Особенности ЭМ  ГВЭ по математике (устная форма)</w:t>
      </w:r>
      <w:bookmarkEnd w:id="315"/>
    </w:p>
    <w:p w:rsidR="00C8047E" w:rsidRPr="006D67E7" w:rsidRDefault="00C8047E" w:rsidP="007C5105">
      <w:pPr>
        <w:overflowPunct w:val="0"/>
        <w:autoSpaceDE w:val="0"/>
        <w:autoSpaceDN w:val="0"/>
        <w:adjustRightInd w:val="0"/>
        <w:ind w:firstLine="567"/>
        <w:jc w:val="both"/>
        <w:textAlignment w:val="baseline"/>
        <w:rPr>
          <w:sz w:val="26"/>
          <w:szCs w:val="26"/>
        </w:rPr>
      </w:pPr>
    </w:p>
    <w:p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примерыгеометрических фигур и конфигураций, примерыприменения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сизученными графиками функцийи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уравненияи неравенства;решать геометрические задачи на нахождение геометрических величин(длин,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входе решения задач.</w:t>
      </w:r>
    </w:p>
    <w:p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60минут.</w:t>
      </w:r>
    </w:p>
    <w:p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максимальнов 10 баллов: завыполнение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заданиявключает две составляющих:</w:t>
      </w:r>
    </w:p>
    <w:p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rsidR="00527040" w:rsidRPr="00FF7F7D" w:rsidRDefault="00FF7F7D" w:rsidP="00DB6598">
      <w:pPr>
        <w:ind w:firstLine="709"/>
        <w:jc w:val="both"/>
        <w:rPr>
          <w:sz w:val="26"/>
          <w:szCs w:val="26"/>
        </w:rPr>
      </w:pPr>
      <w:r w:rsidRPr="00FF7F7D">
        <w:rPr>
          <w:rFonts w:eastAsia="TimesNewRoman"/>
          <w:sz w:val="26"/>
          <w:szCs w:val="26"/>
        </w:rPr>
        <w:t>2) озвученный ответ.</w:t>
      </w:r>
    </w:p>
    <w:p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rsidR="0014055F" w:rsidRDefault="0014055F" w:rsidP="000E0384">
      <w:pPr>
        <w:overflowPunct w:val="0"/>
        <w:autoSpaceDE w:val="0"/>
        <w:autoSpaceDN w:val="0"/>
        <w:adjustRightInd w:val="0"/>
        <w:ind w:firstLine="567"/>
        <w:jc w:val="both"/>
        <w:textAlignment w:val="baseline"/>
        <w:rPr>
          <w:sz w:val="26"/>
          <w:szCs w:val="26"/>
        </w:rPr>
      </w:pPr>
    </w:p>
    <w:p w:rsidR="004872D6" w:rsidRPr="00AB75D0" w:rsidRDefault="004872D6" w:rsidP="000E0384">
      <w:pPr>
        <w:overflowPunct w:val="0"/>
        <w:autoSpaceDE w:val="0"/>
        <w:autoSpaceDN w:val="0"/>
        <w:adjustRightInd w:val="0"/>
        <w:ind w:firstLine="567"/>
        <w:jc w:val="both"/>
        <w:textAlignment w:val="baseline"/>
        <w:rPr>
          <w:sz w:val="26"/>
          <w:szCs w:val="26"/>
        </w:rPr>
      </w:pPr>
    </w:p>
    <w:p w:rsidR="00FC137F" w:rsidRDefault="00FC5705" w:rsidP="0061188B">
      <w:pPr>
        <w:pStyle w:val="21"/>
      </w:pPr>
      <w:bookmarkStart w:id="316" w:name="_Toc25677151"/>
      <w:r w:rsidRPr="004872D6">
        <w:t>7.3. Особенности ЭМ  ГВЭ по биологии (устная форма)</w:t>
      </w:r>
      <w:bookmarkEnd w:id="316"/>
    </w:p>
    <w:p w:rsidR="004872D6" w:rsidRPr="004872D6" w:rsidRDefault="004872D6" w:rsidP="00863BFA">
      <w:pPr>
        <w:overflowPunct w:val="0"/>
        <w:autoSpaceDE w:val="0"/>
        <w:autoSpaceDN w:val="0"/>
        <w:adjustRightInd w:val="0"/>
        <w:jc w:val="both"/>
        <w:textAlignment w:val="baseline"/>
        <w:rPr>
          <w:b/>
          <w:sz w:val="26"/>
          <w:szCs w:val="26"/>
        </w:rPr>
      </w:pPr>
    </w:p>
    <w:p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целиизучения курса биологии, его содержание, требованияк уровню подготовки выпускника, развитие его логического мышленияитворческого потенциала.</w:t>
      </w:r>
    </w:p>
    <w:p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7937A4" w:rsidRDefault="007937A4" w:rsidP="004A547A">
      <w:pPr>
        <w:ind w:firstLine="709"/>
        <w:jc w:val="both"/>
        <w:rPr>
          <w:sz w:val="26"/>
          <w:szCs w:val="26"/>
        </w:rPr>
      </w:pPr>
      <w:r>
        <w:rPr>
          <w:sz w:val="26"/>
          <w:szCs w:val="26"/>
        </w:rPr>
        <w:lastRenderedPageBreak/>
        <w:t>Дополнительные материалы и оборудование не используются.</w:t>
      </w:r>
    </w:p>
    <w:p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rsidR="000A50BF" w:rsidRPr="00AB75D0" w:rsidRDefault="000A50BF" w:rsidP="000E0384">
      <w:pPr>
        <w:overflowPunct w:val="0"/>
        <w:autoSpaceDE w:val="0"/>
        <w:autoSpaceDN w:val="0"/>
        <w:adjustRightInd w:val="0"/>
        <w:ind w:firstLine="567"/>
        <w:jc w:val="both"/>
        <w:textAlignment w:val="baseline"/>
        <w:rPr>
          <w:sz w:val="26"/>
          <w:szCs w:val="26"/>
        </w:rPr>
      </w:pPr>
    </w:p>
    <w:p w:rsidR="00101CFA" w:rsidRPr="00AB75D0" w:rsidRDefault="00101CFA" w:rsidP="00DC725F">
      <w:pPr>
        <w:overflowPunct w:val="0"/>
        <w:autoSpaceDE w:val="0"/>
        <w:autoSpaceDN w:val="0"/>
        <w:adjustRightInd w:val="0"/>
        <w:jc w:val="both"/>
        <w:textAlignment w:val="baseline"/>
        <w:rPr>
          <w:sz w:val="26"/>
          <w:szCs w:val="26"/>
        </w:rPr>
      </w:pPr>
    </w:p>
    <w:p w:rsidR="00FC137F" w:rsidRPr="004872D6" w:rsidRDefault="00035375" w:rsidP="0061188B">
      <w:pPr>
        <w:pStyle w:val="21"/>
      </w:pPr>
      <w:bookmarkStart w:id="317" w:name="_Toc25677152"/>
      <w:r w:rsidRPr="004872D6">
        <w:t>7.4. Особенности ЭМ ГВЭ по географии (устная форма)</w:t>
      </w:r>
      <w:bookmarkEnd w:id="317"/>
    </w:p>
    <w:p w:rsidR="00A622AF" w:rsidRPr="004872D6" w:rsidRDefault="00A622AF" w:rsidP="004872D6">
      <w:pPr>
        <w:overflowPunct w:val="0"/>
        <w:autoSpaceDE w:val="0"/>
        <w:autoSpaceDN w:val="0"/>
        <w:adjustRightInd w:val="0"/>
        <w:jc w:val="both"/>
        <w:textAlignment w:val="baseline"/>
        <w:rPr>
          <w:b/>
          <w:sz w:val="26"/>
          <w:szCs w:val="26"/>
        </w:rPr>
      </w:pPr>
    </w:p>
    <w:p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теоретическихвопросов и одного практического задания. Первые вопросы проверяютусвоение знаний о природе Земли, природных особенностях России и еёрегионов; вторые касаются населения и хозяйства, экологических проблемприродопользования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видовдеятельности и умения применить знания для решения конкретныхпрактических задач: определение показателей по статистическим данным илина основе использования знаний о природных закономерностях, сравнениепоказателей.</w:t>
      </w:r>
    </w:p>
    <w:p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50минут.</w:t>
      </w:r>
    </w:p>
    <w:p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rsidR="00ED0CA8" w:rsidRDefault="00ED0CA8" w:rsidP="00460798">
      <w:pPr>
        <w:ind w:firstLine="567"/>
        <w:jc w:val="both"/>
        <w:rPr>
          <w:sz w:val="26"/>
          <w:szCs w:val="26"/>
        </w:rPr>
      </w:pPr>
    </w:p>
    <w:p w:rsidR="00460798" w:rsidRPr="00035375" w:rsidRDefault="00460798" w:rsidP="00035375">
      <w:pPr>
        <w:ind w:firstLine="567"/>
        <w:jc w:val="both"/>
        <w:rPr>
          <w:rFonts w:eastAsia="TimesNewRoman"/>
          <w:sz w:val="26"/>
          <w:szCs w:val="26"/>
        </w:rPr>
      </w:pPr>
    </w:p>
    <w:p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rsidR="00A622AF" w:rsidRPr="00D50D45" w:rsidRDefault="00A622AF" w:rsidP="004872D6">
      <w:pPr>
        <w:overflowPunct w:val="0"/>
        <w:autoSpaceDE w:val="0"/>
        <w:autoSpaceDN w:val="0"/>
        <w:adjustRightInd w:val="0"/>
        <w:jc w:val="both"/>
        <w:textAlignment w:val="baseline"/>
        <w:rPr>
          <w:b/>
          <w:sz w:val="28"/>
          <w:szCs w:val="28"/>
        </w:rPr>
      </w:pPr>
    </w:p>
    <w:p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предполагаетосвещение материала теоретического характера. Это может быть описаниеобъектов изучения, ихсущественных признаков, свойств, связей между ними</w:t>
      </w:r>
      <w:r>
        <w:rPr>
          <w:rFonts w:eastAsia="TimesNewRoman"/>
          <w:sz w:val="26"/>
          <w:szCs w:val="26"/>
        </w:rPr>
        <w:t xml:space="preserve">, </w:t>
      </w:r>
      <w:r w:rsidRPr="00AA70B6">
        <w:rPr>
          <w:rFonts w:eastAsia="TimesNewRoman"/>
          <w:sz w:val="26"/>
          <w:szCs w:val="26"/>
        </w:rPr>
        <w:t xml:space="preserve">т.е. раскрытие сущности изученного объекта. Качественные характеристикиусвоения изученного материала могут различаться: в одних случаях – полнотаи системность сформированных знаний; в других </w:t>
      </w:r>
      <w:r w:rsidRPr="00AA70B6">
        <w:rPr>
          <w:rFonts w:eastAsia="TimesNewRoman"/>
          <w:sz w:val="26"/>
          <w:szCs w:val="26"/>
        </w:rPr>
        <w:lastRenderedPageBreak/>
        <w:t>случаях – прочность знанийвыпускников; возможен случай самостоятельного и оперативногоприменения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гдерешением служит компьютерная программа, она может быть составлена налюбом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выводитьтолько целочисленные данные, по одному числу в строке. Для ввода чиселс клавиатуры и вывода чисел на экран в программе могут использоватьсявозможности выбранного языка программирования.</w:t>
      </w:r>
    </w:p>
    <w:p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45минут.</w:t>
      </w:r>
    </w:p>
    <w:p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sidRPr="00153EF5">
        <w:rPr>
          <w:rFonts w:eastAsia="TimesNewRoman"/>
          <w:sz w:val="26"/>
          <w:szCs w:val="26"/>
        </w:rPr>
        <w:t xml:space="preserve">предоставляется право использовать для выполнения практических заданийперсональный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Использованиесправочных материалов для подготовки ответов на теоретические вопросы непредполагается.</w:t>
      </w:r>
    </w:p>
    <w:p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–3 балла; за верное выполнение практического задания – 3 балла.</w:t>
      </w:r>
    </w:p>
    <w:p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rsidR="002905C0" w:rsidRDefault="002905C0" w:rsidP="00152468">
      <w:pPr>
        <w:ind w:firstLine="567"/>
        <w:jc w:val="both"/>
        <w:rPr>
          <w:rFonts w:eastAsia="TimesNewRoman"/>
          <w:sz w:val="26"/>
          <w:szCs w:val="26"/>
        </w:rPr>
      </w:pPr>
    </w:p>
    <w:p w:rsidR="00A622AF" w:rsidRPr="00152468" w:rsidRDefault="00A622AF" w:rsidP="00152468">
      <w:pPr>
        <w:ind w:firstLine="567"/>
        <w:jc w:val="both"/>
        <w:rPr>
          <w:rFonts w:eastAsia="TimesNewRoman"/>
          <w:sz w:val="26"/>
          <w:szCs w:val="26"/>
        </w:rPr>
      </w:pPr>
    </w:p>
    <w:p w:rsidR="00FC137F" w:rsidRPr="004872D6" w:rsidRDefault="00BE3120" w:rsidP="0061188B">
      <w:pPr>
        <w:pStyle w:val="21"/>
      </w:pPr>
      <w:bookmarkStart w:id="319" w:name="_Toc25677154"/>
      <w:r w:rsidRPr="004872D6">
        <w:t>7.6. Особенности ЭМ ГВЭ по истории (устная форма)</w:t>
      </w:r>
      <w:bookmarkEnd w:id="319"/>
    </w:p>
    <w:p w:rsidR="00A622AF" w:rsidRPr="004872D6" w:rsidRDefault="00A622AF" w:rsidP="004872D6">
      <w:pPr>
        <w:overflowPunct w:val="0"/>
        <w:autoSpaceDE w:val="0"/>
        <w:autoSpaceDN w:val="0"/>
        <w:adjustRightInd w:val="0"/>
        <w:jc w:val="both"/>
        <w:textAlignment w:val="baseline"/>
        <w:rPr>
          <w:b/>
          <w:sz w:val="26"/>
          <w:szCs w:val="26"/>
        </w:rPr>
      </w:pPr>
    </w:p>
    <w:p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21484A" w:rsidRDefault="0021484A" w:rsidP="00A622AF">
      <w:pPr>
        <w:ind w:firstLine="709"/>
        <w:jc w:val="both"/>
        <w:rPr>
          <w:rFonts w:eastAsia="TimesNewRoman"/>
          <w:sz w:val="26"/>
          <w:szCs w:val="26"/>
        </w:rPr>
      </w:pPr>
      <w:r w:rsidRPr="00153EF5">
        <w:rPr>
          <w:rFonts w:eastAsia="TimesNewRoman"/>
          <w:sz w:val="26"/>
          <w:szCs w:val="26"/>
        </w:rPr>
        <w:lastRenderedPageBreak/>
        <w:t xml:space="preserve">При проведении устного экзамена по </w:t>
      </w:r>
      <w:r>
        <w:rPr>
          <w:rFonts w:eastAsia="TimesNewRoman"/>
          <w:sz w:val="26"/>
          <w:szCs w:val="26"/>
        </w:rPr>
        <w:t xml:space="preserve">историиучастникам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rsidR="001F13A3" w:rsidRPr="00863112" w:rsidRDefault="001F13A3" w:rsidP="00863112">
      <w:pPr>
        <w:jc w:val="both"/>
        <w:rPr>
          <w:rFonts w:eastAsia="TimesNewRoman"/>
          <w:sz w:val="26"/>
          <w:szCs w:val="26"/>
        </w:rPr>
      </w:pPr>
    </w:p>
    <w:p w:rsidR="00AA0DB2" w:rsidRPr="00AB75D0" w:rsidRDefault="00AA0DB2" w:rsidP="006D67E7">
      <w:pPr>
        <w:overflowPunct w:val="0"/>
        <w:autoSpaceDE w:val="0"/>
        <w:autoSpaceDN w:val="0"/>
        <w:adjustRightInd w:val="0"/>
        <w:jc w:val="both"/>
        <w:textAlignment w:val="baseline"/>
        <w:rPr>
          <w:sz w:val="26"/>
          <w:szCs w:val="26"/>
        </w:rPr>
      </w:pPr>
    </w:p>
    <w:p w:rsidR="00FC137F" w:rsidRDefault="0014089A" w:rsidP="0061188B">
      <w:pPr>
        <w:pStyle w:val="21"/>
      </w:pPr>
      <w:bookmarkStart w:id="320" w:name="_Toc25677155"/>
      <w:r w:rsidRPr="007F79BB">
        <w:t>7.7. Особенности ЭМ ГВЭ по литературе (устная форма)</w:t>
      </w:r>
      <w:bookmarkEnd w:id="320"/>
    </w:p>
    <w:p w:rsidR="007F79BB" w:rsidRPr="007F79BB" w:rsidRDefault="007F79BB" w:rsidP="007F79BB">
      <w:pPr>
        <w:overflowPunct w:val="0"/>
        <w:autoSpaceDE w:val="0"/>
        <w:autoSpaceDN w:val="0"/>
        <w:adjustRightInd w:val="0"/>
        <w:jc w:val="both"/>
        <w:textAlignment w:val="baseline"/>
        <w:rPr>
          <w:b/>
          <w:sz w:val="26"/>
          <w:szCs w:val="26"/>
        </w:rPr>
      </w:pPr>
    </w:p>
    <w:p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налитературном материале, который изучается в 9 классе, однако в рядеслучаев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изучаемыев 7–8 классах</w:t>
      </w:r>
      <w:r w:rsidR="00B86954">
        <w:rPr>
          <w:rFonts w:eastAsia="TimesNewRoman"/>
          <w:sz w:val="26"/>
          <w:szCs w:val="26"/>
        </w:rPr>
        <w:t>.</w:t>
      </w:r>
    </w:p>
    <w:p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 xml:space="preserve">В целях повышения объективности при выставлении отметкирекомендуется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ответана вопросы, цитирование наизусть, точность впередаче фактическогоматериала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rsidR="004D2B27" w:rsidRDefault="004D2B27"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FC137F" w:rsidRDefault="00CA194A" w:rsidP="0061188B">
      <w:pPr>
        <w:pStyle w:val="21"/>
      </w:pPr>
      <w:bookmarkStart w:id="321" w:name="_Toc25677156"/>
      <w:r w:rsidRPr="004D2B27">
        <w:lastRenderedPageBreak/>
        <w:t>7.8. Особенности ЭМ  ГВЭ по обществознанию (устная форма)</w:t>
      </w:r>
      <w:bookmarkEnd w:id="321"/>
    </w:p>
    <w:p w:rsidR="004D2B27" w:rsidRPr="004D2B27" w:rsidRDefault="004D2B27" w:rsidP="004D2B27">
      <w:pPr>
        <w:overflowPunct w:val="0"/>
        <w:autoSpaceDE w:val="0"/>
        <w:autoSpaceDN w:val="0"/>
        <w:adjustRightInd w:val="0"/>
        <w:ind w:firstLine="709"/>
        <w:jc w:val="both"/>
        <w:textAlignment w:val="baseline"/>
        <w:rPr>
          <w:b/>
          <w:sz w:val="26"/>
          <w:szCs w:val="26"/>
        </w:rPr>
      </w:pPr>
    </w:p>
    <w:p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p>
    <w:p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чтобытеоретические вопросы относились к разным разделам интегративногошкольного курса «Обществознание».</w:t>
      </w:r>
    </w:p>
    <w:p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rsidR="00F8579A" w:rsidRPr="00CA194A" w:rsidRDefault="00F8579A" w:rsidP="00CA194A">
      <w:pPr>
        <w:ind w:firstLine="567"/>
        <w:jc w:val="both"/>
        <w:rPr>
          <w:rFonts w:eastAsia="TimesNewRoman"/>
          <w:sz w:val="26"/>
          <w:szCs w:val="26"/>
        </w:rPr>
      </w:pP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7E45DF" w:rsidRPr="00502BC0" w:rsidRDefault="007E45DF" w:rsidP="0061188B">
      <w:pPr>
        <w:pStyle w:val="21"/>
      </w:pPr>
      <w:bookmarkStart w:id="322" w:name="_Toc25677157"/>
      <w:r w:rsidRPr="00502BC0">
        <w:t>7.9. Особенности ЭМ ГВЭ по физике (устная форма)</w:t>
      </w:r>
      <w:bookmarkEnd w:id="322"/>
    </w:p>
    <w:p w:rsidR="00A1476B" w:rsidRPr="00D50D45" w:rsidRDefault="00A1476B" w:rsidP="00502BC0">
      <w:pPr>
        <w:overflowPunct w:val="0"/>
        <w:autoSpaceDE w:val="0"/>
        <w:autoSpaceDN w:val="0"/>
        <w:adjustRightInd w:val="0"/>
        <w:ind w:firstLine="709"/>
        <w:jc w:val="both"/>
        <w:textAlignment w:val="baseline"/>
        <w:rPr>
          <w:b/>
          <w:sz w:val="28"/>
          <w:szCs w:val="28"/>
        </w:rPr>
      </w:pPr>
    </w:p>
    <w:p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FC137F" w:rsidRPr="00AB75D0">
        <w:rPr>
          <w:sz w:val="26"/>
          <w:szCs w:val="26"/>
        </w:rPr>
        <w:t xml:space="preserve">понятийного аппарата школьного курса физики: знание ипонимание смысла физических понятий, физических величин и физических законов, атакже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rsidR="007E45DF" w:rsidRDefault="007E45DF" w:rsidP="00A1476B">
      <w:pPr>
        <w:ind w:firstLine="709"/>
        <w:jc w:val="both"/>
        <w:rPr>
          <w:sz w:val="26"/>
          <w:szCs w:val="26"/>
        </w:rPr>
      </w:pPr>
      <w:r>
        <w:rPr>
          <w:sz w:val="26"/>
          <w:szCs w:val="26"/>
        </w:rPr>
        <w:t>Для подготовки ответа на вопросы билета участнику экзамена предоставляется 40минут.</w:t>
      </w:r>
    </w:p>
    <w:p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необходимостинепрограммируемый калькулятор для вычислений при решении задачи справочные материалы, содержащие основные формулы курса физикиобразовательной программы основного общего образования.</w:t>
      </w:r>
    </w:p>
    <w:p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00071E4A">
        <w:rPr>
          <w:sz w:val="26"/>
          <w:szCs w:val="26"/>
        </w:rPr>
        <w:t xml:space="preserve">в </w:t>
      </w:r>
      <w:r>
        <w:rPr>
          <w:sz w:val="26"/>
          <w:szCs w:val="26"/>
        </w:rPr>
        <w:t xml:space="preserve">10 баллов. За </w:t>
      </w:r>
      <w:r w:rsidRPr="00AB75D0">
        <w:rPr>
          <w:sz w:val="26"/>
          <w:szCs w:val="26"/>
        </w:rPr>
        <w:t xml:space="preserve">ответ на теоретический вопрос максимальный балл – 6; заверное выполнение практического задания – 4 балла.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sz w:val="26"/>
          <w:szCs w:val="26"/>
        </w:rPr>
        <w:t>и более баллов</w:t>
      </w:r>
      <w:r w:rsidRPr="00AB75D0">
        <w:rPr>
          <w:sz w:val="26"/>
          <w:szCs w:val="26"/>
        </w:rPr>
        <w:t xml:space="preserve"> за ответ на любой вопрос билета. </w:t>
      </w:r>
    </w:p>
    <w:p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971662" w:rsidTr="00E004DA">
        <w:tc>
          <w:tcPr>
            <w:tcW w:w="4077" w:type="dxa"/>
          </w:tcPr>
          <w:p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rsidR="00971662" w:rsidRPr="00923813" w:rsidRDefault="00971662" w:rsidP="00A1476B">
            <w:pPr>
              <w:jc w:val="center"/>
              <w:rPr>
                <w:sz w:val="26"/>
                <w:szCs w:val="26"/>
              </w:rPr>
            </w:pPr>
            <w:r w:rsidRPr="00923813">
              <w:rPr>
                <w:sz w:val="26"/>
                <w:szCs w:val="26"/>
              </w:rPr>
              <w:t>«2»</w:t>
            </w:r>
          </w:p>
        </w:tc>
        <w:tc>
          <w:tcPr>
            <w:tcW w:w="1701" w:type="dxa"/>
          </w:tcPr>
          <w:p w:rsidR="00971662" w:rsidRPr="00923813" w:rsidRDefault="00971662" w:rsidP="00A1476B">
            <w:pPr>
              <w:jc w:val="center"/>
              <w:rPr>
                <w:sz w:val="26"/>
                <w:szCs w:val="26"/>
              </w:rPr>
            </w:pPr>
            <w:r w:rsidRPr="00923813">
              <w:rPr>
                <w:sz w:val="26"/>
                <w:szCs w:val="26"/>
              </w:rPr>
              <w:t>«3»</w:t>
            </w:r>
          </w:p>
        </w:tc>
        <w:tc>
          <w:tcPr>
            <w:tcW w:w="1559" w:type="dxa"/>
          </w:tcPr>
          <w:p w:rsidR="00971662" w:rsidRPr="00923813" w:rsidRDefault="00971662" w:rsidP="00A1476B">
            <w:pPr>
              <w:jc w:val="center"/>
              <w:rPr>
                <w:sz w:val="26"/>
                <w:szCs w:val="26"/>
              </w:rPr>
            </w:pPr>
            <w:r w:rsidRPr="00923813">
              <w:rPr>
                <w:sz w:val="26"/>
                <w:szCs w:val="26"/>
              </w:rPr>
              <w:t>«4»</w:t>
            </w:r>
          </w:p>
        </w:tc>
        <w:tc>
          <w:tcPr>
            <w:tcW w:w="1560" w:type="dxa"/>
          </w:tcPr>
          <w:p w:rsidR="00971662" w:rsidRPr="00923813" w:rsidRDefault="00971662" w:rsidP="00A1476B">
            <w:pPr>
              <w:jc w:val="center"/>
              <w:rPr>
                <w:sz w:val="26"/>
                <w:szCs w:val="26"/>
              </w:rPr>
            </w:pPr>
            <w:r w:rsidRPr="00923813">
              <w:rPr>
                <w:sz w:val="26"/>
                <w:szCs w:val="26"/>
              </w:rPr>
              <w:t>«5»</w:t>
            </w:r>
          </w:p>
        </w:tc>
      </w:tr>
      <w:tr w:rsidR="00971662" w:rsidTr="00E004DA">
        <w:tc>
          <w:tcPr>
            <w:tcW w:w="4077" w:type="dxa"/>
          </w:tcPr>
          <w:p w:rsidR="00971662" w:rsidRPr="00923813" w:rsidRDefault="00971662" w:rsidP="00A1476B">
            <w:pPr>
              <w:jc w:val="center"/>
              <w:rPr>
                <w:sz w:val="26"/>
                <w:szCs w:val="26"/>
              </w:rPr>
            </w:pPr>
            <w:r w:rsidRPr="00923813">
              <w:rPr>
                <w:sz w:val="26"/>
                <w:szCs w:val="26"/>
              </w:rPr>
              <w:t>Первичный балл</w:t>
            </w:r>
          </w:p>
        </w:tc>
        <w:tc>
          <w:tcPr>
            <w:tcW w:w="1559" w:type="dxa"/>
          </w:tcPr>
          <w:p w:rsidR="00971662" w:rsidRPr="00923813" w:rsidRDefault="00971662" w:rsidP="00A1476B">
            <w:pPr>
              <w:jc w:val="center"/>
              <w:rPr>
                <w:sz w:val="26"/>
                <w:szCs w:val="26"/>
              </w:rPr>
            </w:pPr>
            <w:r w:rsidRPr="00923813">
              <w:rPr>
                <w:sz w:val="26"/>
                <w:szCs w:val="26"/>
              </w:rPr>
              <w:t>Менее 3</w:t>
            </w:r>
          </w:p>
        </w:tc>
        <w:tc>
          <w:tcPr>
            <w:tcW w:w="1701" w:type="dxa"/>
          </w:tcPr>
          <w:p w:rsidR="00971662" w:rsidRPr="00923813" w:rsidRDefault="00971662" w:rsidP="00A1476B">
            <w:pPr>
              <w:jc w:val="center"/>
              <w:rPr>
                <w:sz w:val="26"/>
                <w:szCs w:val="26"/>
              </w:rPr>
            </w:pPr>
            <w:r w:rsidRPr="00923813">
              <w:rPr>
                <w:sz w:val="26"/>
                <w:szCs w:val="26"/>
              </w:rPr>
              <w:t>3-4</w:t>
            </w:r>
          </w:p>
        </w:tc>
        <w:tc>
          <w:tcPr>
            <w:tcW w:w="1559" w:type="dxa"/>
          </w:tcPr>
          <w:p w:rsidR="00971662" w:rsidRPr="00923813" w:rsidRDefault="00971662" w:rsidP="00A1476B">
            <w:pPr>
              <w:jc w:val="center"/>
              <w:rPr>
                <w:sz w:val="26"/>
                <w:szCs w:val="26"/>
              </w:rPr>
            </w:pPr>
            <w:r w:rsidRPr="00923813">
              <w:rPr>
                <w:sz w:val="26"/>
                <w:szCs w:val="26"/>
              </w:rPr>
              <w:t>5-7</w:t>
            </w:r>
          </w:p>
        </w:tc>
        <w:tc>
          <w:tcPr>
            <w:tcW w:w="1560" w:type="dxa"/>
          </w:tcPr>
          <w:p w:rsidR="00971662" w:rsidRPr="00923813" w:rsidRDefault="00971662" w:rsidP="00A1476B">
            <w:pPr>
              <w:jc w:val="center"/>
              <w:rPr>
                <w:sz w:val="26"/>
                <w:szCs w:val="26"/>
              </w:rPr>
            </w:pPr>
            <w:r w:rsidRPr="00923813">
              <w:rPr>
                <w:sz w:val="26"/>
                <w:szCs w:val="26"/>
              </w:rPr>
              <w:t>8-10</w:t>
            </w:r>
          </w:p>
        </w:tc>
      </w:tr>
    </w:tbl>
    <w:p w:rsidR="00FC137F" w:rsidRPr="00AB75D0" w:rsidRDefault="00FC137F" w:rsidP="007E45DF">
      <w:pPr>
        <w:overflowPunct w:val="0"/>
        <w:autoSpaceDE w:val="0"/>
        <w:autoSpaceDN w:val="0"/>
        <w:adjustRightInd w:val="0"/>
        <w:ind w:firstLine="567"/>
        <w:jc w:val="both"/>
        <w:textAlignment w:val="baseline"/>
        <w:rPr>
          <w:sz w:val="26"/>
          <w:szCs w:val="26"/>
        </w:rPr>
      </w:pP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p>
    <w:p w:rsidR="00FA666C" w:rsidRPr="00FA666C" w:rsidRDefault="00FA666C" w:rsidP="00FA666C">
      <w:pPr>
        <w:overflowPunct w:val="0"/>
        <w:autoSpaceDE w:val="0"/>
        <w:autoSpaceDN w:val="0"/>
        <w:adjustRightInd w:val="0"/>
        <w:ind w:firstLine="709"/>
        <w:jc w:val="both"/>
        <w:textAlignment w:val="baseline"/>
        <w:rPr>
          <w:b/>
          <w:sz w:val="26"/>
          <w:szCs w:val="26"/>
        </w:rPr>
      </w:pPr>
    </w:p>
    <w:p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последующей шкале:</w:t>
      </w:r>
    </w:p>
    <w:p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tblPr>
      <w:tblGrid>
        <w:gridCol w:w="4077"/>
        <w:gridCol w:w="1559"/>
        <w:gridCol w:w="1701"/>
        <w:gridCol w:w="1559"/>
        <w:gridCol w:w="1560"/>
      </w:tblGrid>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rsidR="00033669" w:rsidRPr="00923813" w:rsidRDefault="00033669" w:rsidP="00923813">
            <w:pPr>
              <w:jc w:val="center"/>
              <w:rPr>
                <w:sz w:val="26"/>
                <w:szCs w:val="26"/>
              </w:rPr>
            </w:pPr>
            <w:r w:rsidRPr="00923813">
              <w:rPr>
                <w:sz w:val="26"/>
                <w:szCs w:val="26"/>
              </w:rPr>
              <w:t>«2»</w:t>
            </w:r>
          </w:p>
        </w:tc>
        <w:tc>
          <w:tcPr>
            <w:tcW w:w="1701" w:type="dxa"/>
          </w:tcPr>
          <w:p w:rsidR="00033669" w:rsidRPr="00923813" w:rsidRDefault="00033669" w:rsidP="00923813">
            <w:pPr>
              <w:jc w:val="center"/>
              <w:rPr>
                <w:sz w:val="26"/>
                <w:szCs w:val="26"/>
              </w:rPr>
            </w:pPr>
            <w:r w:rsidRPr="00923813">
              <w:rPr>
                <w:sz w:val="26"/>
                <w:szCs w:val="26"/>
              </w:rPr>
              <w:t>«3»</w:t>
            </w:r>
          </w:p>
        </w:tc>
        <w:tc>
          <w:tcPr>
            <w:tcW w:w="1559" w:type="dxa"/>
          </w:tcPr>
          <w:p w:rsidR="00033669" w:rsidRPr="00923813" w:rsidRDefault="00033669" w:rsidP="00923813">
            <w:pPr>
              <w:jc w:val="center"/>
              <w:rPr>
                <w:sz w:val="26"/>
                <w:szCs w:val="26"/>
              </w:rPr>
            </w:pPr>
            <w:r w:rsidRPr="00923813">
              <w:rPr>
                <w:sz w:val="26"/>
                <w:szCs w:val="26"/>
              </w:rPr>
              <w:t>«4»</w:t>
            </w:r>
          </w:p>
        </w:tc>
        <w:tc>
          <w:tcPr>
            <w:tcW w:w="1560" w:type="dxa"/>
          </w:tcPr>
          <w:p w:rsidR="00033669" w:rsidRPr="00923813" w:rsidRDefault="00033669" w:rsidP="00923813">
            <w:pPr>
              <w:jc w:val="center"/>
              <w:rPr>
                <w:sz w:val="26"/>
                <w:szCs w:val="26"/>
              </w:rPr>
            </w:pPr>
            <w:r w:rsidRPr="00923813">
              <w:rPr>
                <w:sz w:val="26"/>
                <w:szCs w:val="26"/>
              </w:rPr>
              <w:t>«5»</w:t>
            </w:r>
          </w:p>
        </w:tc>
      </w:tr>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Первичный балл</w:t>
            </w:r>
          </w:p>
        </w:tc>
        <w:tc>
          <w:tcPr>
            <w:tcW w:w="1559" w:type="dxa"/>
          </w:tcPr>
          <w:p w:rsidR="00033669" w:rsidRPr="00923813" w:rsidRDefault="00033669" w:rsidP="00923813">
            <w:pPr>
              <w:jc w:val="center"/>
              <w:rPr>
                <w:sz w:val="26"/>
                <w:szCs w:val="26"/>
              </w:rPr>
            </w:pPr>
            <w:r w:rsidRPr="00923813">
              <w:rPr>
                <w:sz w:val="26"/>
                <w:szCs w:val="26"/>
              </w:rPr>
              <w:t>Менее 2</w:t>
            </w:r>
          </w:p>
        </w:tc>
        <w:tc>
          <w:tcPr>
            <w:tcW w:w="1701" w:type="dxa"/>
          </w:tcPr>
          <w:p w:rsidR="00033669" w:rsidRPr="00923813" w:rsidRDefault="00033669" w:rsidP="00923813">
            <w:pPr>
              <w:jc w:val="center"/>
              <w:rPr>
                <w:sz w:val="26"/>
                <w:szCs w:val="26"/>
              </w:rPr>
            </w:pPr>
            <w:r w:rsidRPr="00923813">
              <w:rPr>
                <w:sz w:val="26"/>
                <w:szCs w:val="26"/>
              </w:rPr>
              <w:t>2-3</w:t>
            </w:r>
          </w:p>
        </w:tc>
        <w:tc>
          <w:tcPr>
            <w:tcW w:w="1559" w:type="dxa"/>
          </w:tcPr>
          <w:p w:rsidR="00033669" w:rsidRPr="00923813" w:rsidRDefault="00033669" w:rsidP="00923813">
            <w:pPr>
              <w:jc w:val="center"/>
              <w:rPr>
                <w:sz w:val="26"/>
                <w:szCs w:val="26"/>
              </w:rPr>
            </w:pPr>
            <w:r w:rsidRPr="00923813">
              <w:rPr>
                <w:sz w:val="26"/>
                <w:szCs w:val="26"/>
              </w:rPr>
              <w:t>4-5</w:t>
            </w:r>
          </w:p>
        </w:tc>
        <w:tc>
          <w:tcPr>
            <w:tcW w:w="1560" w:type="dxa"/>
          </w:tcPr>
          <w:p w:rsidR="00033669" w:rsidRPr="00923813" w:rsidRDefault="00033669" w:rsidP="00923813">
            <w:pPr>
              <w:jc w:val="center"/>
              <w:rPr>
                <w:sz w:val="26"/>
                <w:szCs w:val="26"/>
              </w:rPr>
            </w:pPr>
            <w:r w:rsidRPr="00923813">
              <w:rPr>
                <w:sz w:val="26"/>
                <w:szCs w:val="26"/>
              </w:rPr>
              <w:t>6-7</w:t>
            </w:r>
          </w:p>
        </w:tc>
      </w:tr>
    </w:tbl>
    <w:p w:rsidR="00033669" w:rsidRDefault="00033669" w:rsidP="000B76B3">
      <w:pPr>
        <w:ind w:firstLine="567"/>
        <w:jc w:val="both"/>
        <w:rPr>
          <w:rFonts w:eastAsia="TimesNewRoman"/>
          <w:sz w:val="26"/>
          <w:szCs w:val="26"/>
        </w:rPr>
      </w:pPr>
    </w:p>
    <w:p w:rsidR="0015065B" w:rsidRPr="000B76B3" w:rsidRDefault="0015065B" w:rsidP="000B76B3">
      <w:pPr>
        <w:ind w:firstLine="567"/>
        <w:jc w:val="both"/>
        <w:rPr>
          <w:rFonts w:eastAsia="TimesNewRoman"/>
          <w:sz w:val="26"/>
          <w:szCs w:val="26"/>
        </w:rPr>
      </w:pPr>
    </w:p>
    <w:p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rsidR="0015065B" w:rsidRPr="00D50D45" w:rsidRDefault="0015065B" w:rsidP="0015065B">
      <w:pPr>
        <w:overflowPunct w:val="0"/>
        <w:autoSpaceDE w:val="0"/>
        <w:autoSpaceDN w:val="0"/>
        <w:adjustRightInd w:val="0"/>
        <w:jc w:val="both"/>
        <w:textAlignment w:val="baseline"/>
        <w:rPr>
          <w:b/>
          <w:sz w:val="28"/>
          <w:szCs w:val="28"/>
        </w:rPr>
      </w:pPr>
    </w:p>
    <w:p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Вовтором задании предлагается высказаться по заданной теме. </w:t>
      </w:r>
      <w:r w:rsidR="009B588C">
        <w:rPr>
          <w:sz w:val="26"/>
          <w:szCs w:val="26"/>
        </w:rPr>
        <w:t>Участник экзамена</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rsidR="00600CBB" w:rsidRDefault="00600CBB" w:rsidP="0015065B">
      <w:pPr>
        <w:ind w:firstLine="709"/>
        <w:jc w:val="both"/>
        <w:rPr>
          <w:sz w:val="26"/>
          <w:szCs w:val="26"/>
        </w:rPr>
      </w:pPr>
      <w:r>
        <w:rPr>
          <w:sz w:val="26"/>
          <w:szCs w:val="26"/>
        </w:rPr>
        <w:lastRenderedPageBreak/>
        <w:t>Для подготовки ответа на вопросы билета участнику экзамена предоставляется 30минут.</w:t>
      </w:r>
    </w:p>
    <w:p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 xml:space="preserve">Каждое из заданий оценивается максимально в 4балла. </w:t>
      </w:r>
      <w:r w:rsidR="00E11819">
        <w:rPr>
          <w:sz w:val="26"/>
          <w:szCs w:val="26"/>
        </w:rPr>
        <w:t>Максимальное количество первичных баллов – 8.</w:t>
      </w:r>
    </w:p>
    <w:p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rsidR="00600CBB" w:rsidRDefault="00600CBB" w:rsidP="000E0384">
      <w:pPr>
        <w:overflowPunct w:val="0"/>
        <w:autoSpaceDE w:val="0"/>
        <w:autoSpaceDN w:val="0"/>
        <w:adjustRightInd w:val="0"/>
        <w:ind w:firstLine="567"/>
        <w:jc w:val="both"/>
        <w:textAlignment w:val="baseline"/>
        <w:rPr>
          <w:sz w:val="26"/>
          <w:szCs w:val="26"/>
        </w:rPr>
      </w:pPr>
    </w:p>
    <w:p w:rsidR="00B32481" w:rsidRDefault="00B32481" w:rsidP="00377A73">
      <w:pPr>
        <w:tabs>
          <w:tab w:val="left" w:pos="4088"/>
        </w:tabs>
        <w:jc w:val="both"/>
        <w:rPr>
          <w:b/>
          <w:iCs/>
          <w:sz w:val="26"/>
          <w:szCs w:val="26"/>
        </w:rPr>
      </w:pPr>
    </w:p>
    <w:p w:rsidR="00B32481" w:rsidRDefault="00B32481" w:rsidP="00377A73">
      <w:pPr>
        <w:tabs>
          <w:tab w:val="left" w:pos="4088"/>
        </w:tabs>
        <w:jc w:val="both"/>
        <w:rPr>
          <w:b/>
          <w:iCs/>
          <w:sz w:val="26"/>
          <w:szCs w:val="26"/>
        </w:rPr>
      </w:pPr>
    </w:p>
    <w:p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rsidR="004D75AE" w:rsidRPr="004D75AE" w:rsidRDefault="004D75AE" w:rsidP="004D75AE"/>
    <w:p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Pr="0053135D">
        <w:rPr>
          <w:b/>
          <w:sz w:val="26"/>
          <w:szCs w:val="26"/>
        </w:rPr>
        <w:t xml:space="preserve">в рамках участия в </w:t>
      </w:r>
      <w:r w:rsidR="00941F46">
        <w:rPr>
          <w:b/>
          <w:sz w:val="26"/>
          <w:szCs w:val="26"/>
        </w:rPr>
        <w:t>ГИА</w:t>
      </w:r>
      <w:r w:rsidRPr="0053135D">
        <w:rPr>
          <w:b/>
          <w:sz w:val="26"/>
          <w:szCs w:val="26"/>
        </w:rPr>
        <w:t>:</w:t>
      </w:r>
    </w:p>
    <w:p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(заисключением случая, когда в аудитории нет других участников экзамена).</w:t>
      </w:r>
    </w:p>
    <w:p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Pr="0053135D">
        <w:rPr>
          <w:sz w:val="26"/>
          <w:szCs w:val="26"/>
        </w:rPr>
        <w:t>занимают рабочие места в аудитории в соответствии сосписками распределения. Изменение рабочего места запрещено.</w:t>
      </w:r>
    </w:p>
    <w:p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запроведение </w:t>
      </w:r>
      <w:r w:rsidR="00474FE0">
        <w:rPr>
          <w:sz w:val="26"/>
          <w:szCs w:val="26"/>
        </w:rPr>
        <w:t>ГИА</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Pr="0053135D">
        <w:rPr>
          <w:sz w:val="26"/>
          <w:szCs w:val="26"/>
        </w:rPr>
        <w:t xml:space="preserve">по соответствующему учебному предмету. </w:t>
      </w:r>
    </w:p>
    <w:p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8977CD">
      <w:pPr>
        <w:ind w:firstLine="709"/>
        <w:jc w:val="both"/>
        <w:rPr>
          <w:b/>
          <w:sz w:val="26"/>
          <w:szCs w:val="26"/>
        </w:rPr>
      </w:pPr>
    </w:p>
    <w:p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иКИМ непроверяются изаписи вних не учитываются при обработке. </w:t>
      </w:r>
    </w:p>
    <w:p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Pr="0053135D">
        <w:rPr>
          <w:sz w:val="26"/>
          <w:szCs w:val="26"/>
        </w:rPr>
        <w:t xml:space="preserve">в сопровождении организатора проходит в медицинский кабинет,куда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Pr="0053135D">
        <w:rPr>
          <w:sz w:val="26"/>
          <w:szCs w:val="26"/>
        </w:rPr>
        <w:t xml:space="preserve">сроки. </w:t>
      </w:r>
    </w:p>
    <w:p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ГИАпо соответствующим учебным предметам в дополнительный период, но не ранее 1 сентября текущего года в сроки и формах, устанавливаемых Порядком</w:t>
      </w:r>
    </w:p>
    <w:p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Pr="008C438C">
        <w:rPr>
          <w:sz w:val="26"/>
          <w:szCs w:val="26"/>
        </w:rPr>
        <w:t>требований Порядка или неправильным офо</w:t>
      </w:r>
      <w:r w:rsidR="00F378AF">
        <w:rPr>
          <w:sz w:val="26"/>
          <w:szCs w:val="26"/>
        </w:rPr>
        <w:t>рмлением экзаменационной работы.</w:t>
      </w:r>
    </w:p>
    <w:p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Pr="0053135D">
        <w:rPr>
          <w:sz w:val="26"/>
          <w:szCs w:val="26"/>
        </w:rPr>
        <w:t xml:space="preserve">подает в день проведения экзамена члену ГЭК, не покидая ППЭ. </w:t>
      </w:r>
    </w:p>
    <w:p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аключениео результатах проверки в тот же день передаются членом ГЭК в конфликтную комиссию.</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Pr="0053135D">
        <w:rPr>
          <w:sz w:val="26"/>
          <w:szCs w:val="26"/>
        </w:rPr>
        <w:t xml:space="preserve">была подана апелляция, аннулируется и участнику </w:t>
      </w:r>
      <w:r w:rsidR="00024109">
        <w:rPr>
          <w:sz w:val="26"/>
          <w:szCs w:val="26"/>
        </w:rPr>
        <w:t>экзамена</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посоответствующему учебному предмету (соответствующим учебным предметам) врезервные сроки</w:t>
      </w:r>
      <w:r w:rsidR="00D359F7">
        <w:rPr>
          <w:sz w:val="26"/>
          <w:szCs w:val="26"/>
        </w:rPr>
        <w:t>.</w:t>
      </w:r>
    </w:p>
    <w:p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0044167C" w:rsidRPr="0044167C">
        <w:rPr>
          <w:sz w:val="26"/>
          <w:szCs w:val="26"/>
        </w:rPr>
        <w:t>следующих за официальным днем объявления результатов ГИА посоответствующему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Pr="0053135D">
        <w:rPr>
          <w:sz w:val="26"/>
          <w:szCs w:val="26"/>
        </w:rPr>
        <w:t xml:space="preserve">(в случае его присутствия при рассмотрении апелляции). </w:t>
      </w:r>
    </w:p>
    <w:p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3A3" w:rsidRDefault="004633A3" w:rsidP="000F30D0">
      <w:r>
        <w:separator/>
      </w:r>
    </w:p>
  </w:endnote>
  <w:endnote w:type="continuationSeparator" w:id="1">
    <w:p w:rsidR="004633A3" w:rsidRDefault="004633A3" w:rsidP="000F30D0">
      <w:r>
        <w:continuationSeparator/>
      </w:r>
    </w:p>
  </w:endnote>
  <w:endnote w:type="continuationNotice" w:id="2">
    <w:p w:rsidR="004633A3" w:rsidRDefault="004633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070B02"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separate"/>
    </w:r>
    <w:r w:rsidR="00873747">
      <w:rPr>
        <w:rStyle w:val="aff7"/>
        <w:noProof/>
      </w:rPr>
      <w:t>114</w:t>
    </w:r>
    <w:r>
      <w:rPr>
        <w:rStyle w:val="aff7"/>
      </w:rPr>
      <w:fldChar w:fldCharType="end"/>
    </w:r>
  </w:p>
  <w:p w:rsidR="00873747" w:rsidRDefault="00070B02"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end"/>
    </w:r>
    <w:r>
      <w:rPr>
        <w:rStyle w:val="aff7"/>
      </w:rPr>
      <w:fldChar w:fldCharType="begin"/>
    </w:r>
    <w:r w:rsidR="00873747">
      <w:rPr>
        <w:rStyle w:val="aff7"/>
      </w:rPr>
      <w:instrText xml:space="preserve">PAGE  </w:instrText>
    </w:r>
    <w:r>
      <w:rPr>
        <w:rStyle w:val="aff7"/>
      </w:rPr>
      <w:fldChar w:fldCharType="separate"/>
    </w:r>
    <w:r w:rsidR="00873747">
      <w:rPr>
        <w:rStyle w:val="aff7"/>
        <w:noProof/>
      </w:rPr>
      <w:t>135</w:t>
    </w:r>
    <w:r>
      <w:rPr>
        <w:rStyle w:val="aff7"/>
      </w:rPr>
      <w:fldChar w:fldCharType="end"/>
    </w:r>
  </w:p>
  <w:p w:rsidR="00873747" w:rsidRDefault="00873747"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00620"/>
      <w:docPartObj>
        <w:docPartGallery w:val="Page Numbers (Bottom of Page)"/>
        <w:docPartUnique/>
      </w:docPartObj>
    </w:sdtPr>
    <w:sdtContent>
      <w:p w:rsidR="00873747" w:rsidRDefault="00070B02">
        <w:pPr>
          <w:pStyle w:val="af4"/>
          <w:jc w:val="right"/>
        </w:pPr>
        <w:r>
          <w:fldChar w:fldCharType="begin"/>
        </w:r>
        <w:r w:rsidR="00873747">
          <w:instrText>PAGE   \* MERGEFORMAT</w:instrText>
        </w:r>
        <w:r>
          <w:fldChar w:fldCharType="separate"/>
        </w:r>
        <w:r w:rsidR="00161CBF">
          <w:rPr>
            <w:noProof/>
          </w:rPr>
          <w:t>116</w:t>
        </w:r>
        <w:r>
          <w:fldChar w:fldCharType="end"/>
        </w:r>
      </w:p>
    </w:sdtContent>
  </w:sdt>
  <w:p w:rsidR="00873747" w:rsidRDefault="0087374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3A3" w:rsidRDefault="004633A3" w:rsidP="000F30D0">
      <w:r>
        <w:separator/>
      </w:r>
    </w:p>
  </w:footnote>
  <w:footnote w:type="continuationSeparator" w:id="1">
    <w:p w:rsidR="004633A3" w:rsidRDefault="004633A3" w:rsidP="000F30D0">
      <w:r>
        <w:continuationSeparator/>
      </w:r>
    </w:p>
  </w:footnote>
  <w:footnote w:type="continuationNotice" w:id="2">
    <w:p w:rsidR="004633A3" w:rsidRDefault="004633A3"/>
  </w:footnote>
  <w:footnote w:id="3">
    <w:p w:rsidR="00873747" w:rsidRDefault="00873747" w:rsidP="00317458">
      <w:pPr>
        <w:pStyle w:val="af0"/>
        <w:jc w:val="both"/>
      </w:pPr>
      <w:r>
        <w:rPr>
          <w:rStyle w:val="afd"/>
        </w:rPr>
        <w:footnoteRef/>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footnote>
  <w:footnote w:id="4">
    <w:p w:rsidR="00873747" w:rsidRDefault="00873747"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5">
    <w:p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6">
    <w:p w:rsidR="00873747" w:rsidRPr="009F54CC" w:rsidRDefault="00873747" w:rsidP="009F54CC">
      <w:pPr>
        <w:pStyle w:val="af0"/>
        <w:ind w:firstLine="426"/>
        <w:jc w:val="both"/>
        <w:rPr>
          <w:sz w:val="18"/>
          <w:szCs w:val="18"/>
        </w:rPr>
      </w:pPr>
      <w:r w:rsidRPr="009F54CC">
        <w:rPr>
          <w:rStyle w:val="afd"/>
          <w:szCs w:val="22"/>
        </w:rPr>
        <w:footnoteRef/>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7">
    <w:p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8">
    <w:p w:rsidR="00873747" w:rsidRDefault="00873747" w:rsidP="00792B88">
      <w:pPr>
        <w:pStyle w:val="af0"/>
        <w:jc w:val="both"/>
      </w:pPr>
      <w:r>
        <w:rPr>
          <w:rStyle w:val="afd"/>
        </w:rPr>
        <w:footnoteRef/>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9">
    <w:p w:rsidR="00873747" w:rsidRDefault="00873747">
      <w:pPr>
        <w:pStyle w:val="af0"/>
      </w:pPr>
      <w:r>
        <w:rPr>
          <w:rStyle w:val="afd"/>
        </w:rPr>
        <w:footnoteRef/>
      </w:r>
      <w:r>
        <w:t xml:space="preserve"> Оформление указанного акта осуществляется в Штабе ППЭ.</w:t>
      </w:r>
    </w:p>
  </w:footnote>
  <w:footnote w:id="10">
    <w:p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1">
    <w:p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2">
    <w:p w:rsidR="00873747" w:rsidRPr="003A5023" w:rsidRDefault="00873747" w:rsidP="003A5023">
      <w:pPr>
        <w:pStyle w:val="af0"/>
        <w:jc w:val="both"/>
      </w:pPr>
      <w:r>
        <w:rPr>
          <w:rStyle w:val="afd"/>
        </w:rPr>
        <w:footnoteRef/>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rsidR="00873747" w:rsidRDefault="00873747">
      <w:pPr>
        <w:pStyle w:val="af0"/>
      </w:pPr>
    </w:p>
  </w:footnote>
  <w:footnote w:id="13">
    <w:p w:rsidR="00873747" w:rsidRPr="004E3FF7" w:rsidRDefault="00873747" w:rsidP="009B52E3">
      <w:pPr>
        <w:pStyle w:val="12"/>
        <w:rPr>
          <w:rStyle w:val="aff9"/>
          <w:rFonts w:ascii="Times New Roman" w:eastAsia="Calibri" w:hAnsi="Times New Roman"/>
          <w:color w:val="auto"/>
        </w:rPr>
      </w:pPr>
      <w:r w:rsidRPr="00E5728A">
        <w:rPr>
          <w:rStyle w:val="afd"/>
        </w:rPr>
        <w:footnoteRef/>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pPr>
        <w:pStyle w:val="af0"/>
      </w:pPr>
    </w:p>
  </w:footnote>
  <w:footnote w:id="14">
    <w:p w:rsidR="00873747" w:rsidRPr="004E3FF7" w:rsidRDefault="00873747" w:rsidP="00BC0A88">
      <w:pPr>
        <w:pStyle w:val="aff8"/>
        <w:rPr>
          <w:b w:val="0"/>
          <w:color w:val="auto"/>
        </w:rPr>
      </w:pPr>
      <w:r w:rsidRPr="004E3FF7">
        <w:rPr>
          <w:rStyle w:val="afd"/>
          <w:rFonts w:eastAsia="Calibri"/>
          <w:color w:val="auto"/>
        </w:rPr>
        <w:footnoteRef/>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rsidP="00986CE5">
      <w:pPr>
        <w:pStyle w:val="af0"/>
      </w:pPr>
    </w:p>
  </w:footnote>
  <w:footnote w:id="15">
    <w:p w:rsidR="00873747" w:rsidRPr="00F92C16" w:rsidRDefault="00873747" w:rsidP="00F92C16">
      <w:pPr>
        <w:pStyle w:val="af0"/>
        <w:jc w:val="both"/>
      </w:pPr>
      <w:r>
        <w:rPr>
          <w:rStyle w:val="afd"/>
        </w:rPr>
        <w:footnoteRef/>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6">
    <w:p w:rsidR="00873747" w:rsidRDefault="00873747" w:rsidP="000F30D0">
      <w:pPr>
        <w:pStyle w:val="af0"/>
      </w:pPr>
      <w:r>
        <w:rPr>
          <w:rStyle w:val="afd"/>
        </w:rPr>
        <w:footnoteRef/>
      </w:r>
      <w:r>
        <w:t>см. Требования к ППЭ</w:t>
      </w:r>
    </w:p>
  </w:footnote>
  <w:footnote w:id="17">
    <w:p w:rsidR="00873747" w:rsidRDefault="00873747" w:rsidP="000F30D0">
      <w:pPr>
        <w:pStyle w:val="af0"/>
      </w:pPr>
      <w:r>
        <w:rPr>
          <w:rStyle w:val="afd"/>
        </w:rPr>
        <w:footnoteRef/>
      </w:r>
      <w:r>
        <w:t>см. Требования к ППЭ</w:t>
      </w:r>
    </w:p>
  </w:footnote>
  <w:footnote w:id="18">
    <w:p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73747" w:rsidRDefault="00873747" w:rsidP="00871147">
      <w:pPr>
        <w:pStyle w:val="af0"/>
        <w:jc w:val="both"/>
      </w:pPr>
    </w:p>
  </w:footnote>
  <w:footnote w:id="19">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0">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1">
    <w:p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pPr>
        <w:pStyle w:val="af0"/>
      </w:pPr>
    </w:p>
  </w:footnote>
  <w:footnote w:id="22">
    <w:p w:rsidR="00873747" w:rsidRDefault="00873747" w:rsidP="002F042D">
      <w:pPr>
        <w:pStyle w:val="af0"/>
        <w:jc w:val="both"/>
      </w:pPr>
      <w:r w:rsidRPr="001D3D35">
        <w:rPr>
          <w:rStyle w:val="afd"/>
        </w:rPr>
        <w:footnoteRef/>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3">
    <w:p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4">
    <w:p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6">
    <w:p w:rsidR="00873747" w:rsidRDefault="00873747">
      <w:pPr>
        <w:pStyle w:val="af0"/>
      </w:pPr>
      <w:r>
        <w:rPr>
          <w:rStyle w:val="afd"/>
        </w:rPr>
        <w:footnoteRef/>
      </w:r>
      <w:r>
        <w:t xml:space="preserve"> Для участника ГВЭ</w:t>
      </w:r>
    </w:p>
  </w:footnote>
  <w:footnote w:id="27">
    <w:p w:rsidR="00873747" w:rsidRDefault="00873747">
      <w:pPr>
        <w:pStyle w:val="af0"/>
      </w:pPr>
      <w:r>
        <w:rPr>
          <w:rStyle w:val="afd"/>
        </w:rPr>
        <w:footnoteRef/>
      </w:r>
      <w:r>
        <w:t xml:space="preserve"> Для участника ГВЭ</w:t>
      </w:r>
    </w:p>
  </w:footnote>
  <w:footnote w:id="28">
    <w:p w:rsidR="00873747" w:rsidRDefault="00873747">
      <w:pPr>
        <w:pStyle w:val="af0"/>
      </w:pPr>
      <w:r>
        <w:rPr>
          <w:rStyle w:val="afd"/>
        </w:rPr>
        <w:footnoteRef/>
      </w:r>
      <w:r>
        <w:t xml:space="preserve"> Здесь и далее раздел «Говорение» не относится к участникам ГВЭ</w:t>
      </w:r>
    </w:p>
  </w:footnote>
  <w:footnote w:id="29">
    <w:p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30">
    <w:p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1">
    <w:p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873747">
    <w:pPr>
      <w:pStyle w:val="af2"/>
      <w:jc w:val="right"/>
    </w:pPr>
  </w:p>
  <w:p w:rsidR="00873747" w:rsidRDefault="0087374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oNotTrackFormatting/>
  <w:defaultTabStop w:val="708"/>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02"/>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1CB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3A3"/>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r="http://schemas.openxmlformats.org/officeDocument/2006/relationships" xmlns:w="http://schemas.openxmlformats.org/wordprocessingml/2006/main">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2.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3.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4.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5.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8.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9.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41738</Words>
  <Characters>237908</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279088</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Ольга</cp:lastModifiedBy>
  <cp:revision>7</cp:revision>
  <cp:lastPrinted>2019-11-22T14:10:00Z</cp:lastPrinted>
  <dcterms:created xsi:type="dcterms:W3CDTF">2019-12-12T14:06:00Z</dcterms:created>
  <dcterms:modified xsi:type="dcterms:W3CDTF">2019-12-27T03:06:00Z</dcterms:modified>
</cp:coreProperties>
</file>