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86" w:rsidRPr="00593886" w:rsidRDefault="009C5A9C" w:rsidP="0059388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593886">
        <w:rPr>
          <w:rFonts w:ascii="Times New Roman" w:hAnsi="Times New Roman" w:cs="Times New Roman"/>
          <w:b/>
          <w:sz w:val="36"/>
          <w:szCs w:val="36"/>
          <w:lang w:eastAsia="ru-RU"/>
        </w:rPr>
        <w:t>Описание практического</w:t>
      </w:r>
      <w:r w:rsidR="003A29CF" w:rsidRPr="005938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занятия </w:t>
      </w:r>
      <w:r w:rsidR="00080E5F" w:rsidRPr="00593886">
        <w:rPr>
          <w:rFonts w:ascii="Times New Roman" w:hAnsi="Times New Roman" w:cs="Times New Roman"/>
          <w:b/>
          <w:sz w:val="36"/>
          <w:szCs w:val="36"/>
          <w:lang w:eastAsia="ru-RU"/>
        </w:rPr>
        <w:t>на тему:</w:t>
      </w:r>
    </w:p>
    <w:p w:rsidR="003A29CF" w:rsidRPr="00593886" w:rsidRDefault="003A29CF" w:rsidP="0059388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593886">
        <w:rPr>
          <w:rFonts w:ascii="Times New Roman" w:hAnsi="Times New Roman" w:cs="Times New Roman"/>
          <w:b/>
          <w:sz w:val="36"/>
          <w:szCs w:val="36"/>
          <w:lang w:eastAsia="ru-RU"/>
        </w:rPr>
        <w:t>«</w:t>
      </w:r>
      <w:r w:rsidR="00EF63FC" w:rsidRPr="00593886">
        <w:rPr>
          <w:rFonts w:ascii="Times New Roman" w:hAnsi="Times New Roman" w:cs="Times New Roman"/>
          <w:b/>
          <w:sz w:val="36"/>
          <w:szCs w:val="36"/>
          <w:lang w:eastAsia="ru-RU"/>
        </w:rPr>
        <w:t>Экзаменационные материалы в пункте проведения экзамена</w:t>
      </w:r>
      <w:r w:rsidR="00593886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, используемые при проведении </w:t>
      </w:r>
      <w:bookmarkStart w:id="0" w:name="_GoBack"/>
      <w:bookmarkEnd w:id="0"/>
      <w:r w:rsidR="00593886">
        <w:rPr>
          <w:rFonts w:ascii="Times New Roman" w:hAnsi="Times New Roman" w:cs="Times New Roman"/>
          <w:b/>
          <w:sz w:val="36"/>
          <w:szCs w:val="36"/>
          <w:lang w:eastAsia="ru-RU"/>
        </w:rPr>
        <w:t>ГИА</w:t>
      </w:r>
      <w:r w:rsidR="00080E5F" w:rsidRPr="00593886">
        <w:rPr>
          <w:rFonts w:ascii="Times New Roman" w:hAnsi="Times New Roman" w:cs="Times New Roman"/>
          <w:b/>
          <w:sz w:val="36"/>
          <w:szCs w:val="36"/>
          <w:lang w:eastAsia="ru-RU"/>
        </w:rPr>
        <w:t>»</w:t>
      </w:r>
    </w:p>
    <w:p w:rsidR="005D2344" w:rsidRDefault="005D2344" w:rsidP="005D2344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1681" w:rsidRDefault="00231681" w:rsidP="00B3446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Практическое занятие представляет собой презентационный материал, направленный на закрепление знаний, полученных на лекционной части занятия.</w:t>
      </w:r>
    </w:p>
    <w:p w:rsidR="00231681" w:rsidRDefault="00231681" w:rsidP="00B3446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Практическое занятие предусматривает использование презентационного материала, в котором представлены задания по </w:t>
      </w:r>
      <w:r w:rsidR="00EF63FC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использованию форм и ведомостей при проведении </w:t>
      </w:r>
      <w:r w:rsidR="005E4AB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F63FC">
        <w:rPr>
          <w:rFonts w:ascii="Times New Roman" w:hAnsi="Times New Roman" w:cs="Times New Roman"/>
          <w:sz w:val="28"/>
          <w:szCs w:val="28"/>
          <w:lang w:eastAsia="ru-RU"/>
        </w:rPr>
        <w:t>ГЭ и ГВЭ в ППЭ</w:t>
      </w:r>
      <w:r>
        <w:rPr>
          <w:rFonts w:ascii="Times New Roman" w:hAnsi="Times New Roman" w:cs="Times New Roman"/>
          <w:sz w:val="28"/>
          <w:szCs w:val="28"/>
          <w:lang w:eastAsia="ru-RU"/>
        </w:rPr>
        <w:t>. Задания представлены в следующих формах:</w:t>
      </w:r>
    </w:p>
    <w:p w:rsidR="00231681" w:rsidRDefault="00231681" w:rsidP="00231681">
      <w:pPr>
        <w:pStyle w:val="a4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Вопросы с выбором ответа;</w:t>
      </w:r>
    </w:p>
    <w:p w:rsidR="00231681" w:rsidRDefault="00231681" w:rsidP="00231681">
      <w:pPr>
        <w:pStyle w:val="a4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Вопросы без выбора ответа (по предложенным изображениям в презентационном материале);</w:t>
      </w:r>
    </w:p>
    <w:p w:rsidR="00231681" w:rsidRDefault="007750A7" w:rsidP="00231681">
      <w:pPr>
        <w:pStyle w:val="a4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Презентационный материал, направленный на ознакомление слушателей с наиболее часто допускаемыми нарушениями </w:t>
      </w:r>
      <w:r w:rsidR="00EF63FC">
        <w:rPr>
          <w:rFonts w:ascii="Times New Roman" w:hAnsi="Times New Roman" w:cs="Times New Roman"/>
          <w:sz w:val="28"/>
          <w:szCs w:val="28"/>
          <w:lang w:eastAsia="ru-RU"/>
        </w:rPr>
        <w:t>при документационном обеспечении экзамена в ППЭ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F63FC" w:rsidRDefault="00EF63FC" w:rsidP="00231681">
      <w:pPr>
        <w:pStyle w:val="a4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Материал информативного характера, целью которого является подчеркнуть особенности правил заполнения некоторых ведомостей, актов и протоколов, используемых организаторами в аудиториях и вне аудиторий в ППЭ.</w:t>
      </w:r>
    </w:p>
    <w:p w:rsidR="006215C4" w:rsidRDefault="007750A7" w:rsidP="0022767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 возможно использовать как самостоятельно каждым слушателем, </w:t>
      </w:r>
      <w:r w:rsidR="00491C6B">
        <w:rPr>
          <w:rFonts w:ascii="Times New Roman" w:hAnsi="Times New Roman" w:cs="Times New Roman"/>
          <w:sz w:val="28"/>
          <w:szCs w:val="28"/>
          <w:lang w:eastAsia="ru-RU"/>
        </w:rPr>
        <w:t xml:space="preserve">для повторения и закрепления знаний, </w:t>
      </w:r>
      <w:r>
        <w:rPr>
          <w:rFonts w:ascii="Times New Roman" w:hAnsi="Times New Roman" w:cs="Times New Roman"/>
          <w:sz w:val="28"/>
          <w:szCs w:val="28"/>
          <w:lang w:eastAsia="ru-RU"/>
        </w:rPr>
        <w:t>так и для проведения групповых занятий преподавателем</w:t>
      </w:r>
      <w:r w:rsidR="00491C6B">
        <w:rPr>
          <w:rFonts w:ascii="Times New Roman" w:hAnsi="Times New Roman" w:cs="Times New Roman"/>
          <w:sz w:val="28"/>
          <w:szCs w:val="28"/>
          <w:lang w:eastAsia="ru-RU"/>
        </w:rPr>
        <w:t xml:space="preserve"> (в таком случае слушателей предпочтительнее распределять на группы и выстраивать занятие в виде семинара-обсуждения)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50A7" w:rsidRPr="007750A7" w:rsidRDefault="007750A7" w:rsidP="0022767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Переход между слайдами и разделами презентации выстроен при помощи кнопок управления. Если на слайде не изображены управляющие кнопки, следует выпирать действие и/ или вариант ответа, нажимая на него кнопкой мыши.</w:t>
      </w:r>
    </w:p>
    <w:p w:rsidR="002D691A" w:rsidRPr="001735BE" w:rsidRDefault="002D691A" w:rsidP="00227679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1CE3" w:rsidRDefault="008E1CE3" w:rsidP="00CC7CB8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1CE3" w:rsidRDefault="008E1CE3" w:rsidP="00CC7CB8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7038" w:rsidRPr="00C77038" w:rsidRDefault="00C77038" w:rsidP="0083593D">
      <w:pPr>
        <w:tabs>
          <w:tab w:val="left" w:pos="567"/>
          <w:tab w:val="left" w:pos="1905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R="00C77038" w:rsidRPr="00C77038" w:rsidSect="0082093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11A" w:rsidRDefault="0059511A" w:rsidP="00C77038">
      <w:pPr>
        <w:spacing w:after="0" w:line="240" w:lineRule="auto"/>
      </w:pPr>
      <w:r>
        <w:separator/>
      </w:r>
    </w:p>
  </w:endnote>
  <w:endnote w:type="continuationSeparator" w:id="1">
    <w:p w:rsidR="0059511A" w:rsidRDefault="0059511A" w:rsidP="00C7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11A" w:rsidRDefault="0059511A" w:rsidP="00C77038">
      <w:pPr>
        <w:spacing w:after="0" w:line="240" w:lineRule="auto"/>
      </w:pPr>
      <w:r>
        <w:separator/>
      </w:r>
    </w:p>
  </w:footnote>
  <w:footnote w:type="continuationSeparator" w:id="1">
    <w:p w:rsidR="0059511A" w:rsidRDefault="0059511A" w:rsidP="00C77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268E"/>
    <w:multiLevelType w:val="hybridMultilevel"/>
    <w:tmpl w:val="7DBE70D2"/>
    <w:lvl w:ilvl="0" w:tplc="DB804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410B30"/>
    <w:multiLevelType w:val="hybridMultilevel"/>
    <w:tmpl w:val="7DBE70D2"/>
    <w:lvl w:ilvl="0" w:tplc="DB804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0C0251"/>
    <w:multiLevelType w:val="hybridMultilevel"/>
    <w:tmpl w:val="7DBE70D2"/>
    <w:lvl w:ilvl="0" w:tplc="DB804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8024B0A"/>
    <w:multiLevelType w:val="hybridMultilevel"/>
    <w:tmpl w:val="78FA88E6"/>
    <w:lvl w:ilvl="0" w:tplc="ABF693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904679"/>
    <w:multiLevelType w:val="hybridMultilevel"/>
    <w:tmpl w:val="A34E5C74"/>
    <w:lvl w:ilvl="0" w:tplc="9280E5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E6450"/>
    <w:multiLevelType w:val="hybridMultilevel"/>
    <w:tmpl w:val="0E9487CE"/>
    <w:lvl w:ilvl="0" w:tplc="AE708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302231"/>
    <w:multiLevelType w:val="hybridMultilevel"/>
    <w:tmpl w:val="E0E8DD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B9D2BDF"/>
    <w:multiLevelType w:val="hybridMultilevel"/>
    <w:tmpl w:val="68922A08"/>
    <w:lvl w:ilvl="0" w:tplc="AF9EC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C487D"/>
    <w:multiLevelType w:val="hybridMultilevel"/>
    <w:tmpl w:val="4BAA2C90"/>
    <w:lvl w:ilvl="0" w:tplc="ECE6C8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318C3"/>
    <w:multiLevelType w:val="hybridMultilevel"/>
    <w:tmpl w:val="EA928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2722B"/>
    <w:multiLevelType w:val="hybridMultilevel"/>
    <w:tmpl w:val="F9FE2BC2"/>
    <w:lvl w:ilvl="0" w:tplc="3482C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D1E"/>
    <w:rsid w:val="000008D6"/>
    <w:rsid w:val="000230E9"/>
    <w:rsid w:val="00032ED8"/>
    <w:rsid w:val="00065FB8"/>
    <w:rsid w:val="00067530"/>
    <w:rsid w:val="00070AD7"/>
    <w:rsid w:val="0007384F"/>
    <w:rsid w:val="00080E5F"/>
    <w:rsid w:val="000A77C7"/>
    <w:rsid w:val="000C2D1E"/>
    <w:rsid w:val="000D01A8"/>
    <w:rsid w:val="000D3183"/>
    <w:rsid w:val="000D7D55"/>
    <w:rsid w:val="000E22B3"/>
    <w:rsid w:val="000F48C3"/>
    <w:rsid w:val="000F56F0"/>
    <w:rsid w:val="001403CC"/>
    <w:rsid w:val="0014289F"/>
    <w:rsid w:val="001735BE"/>
    <w:rsid w:val="001768A3"/>
    <w:rsid w:val="001C07AD"/>
    <w:rsid w:val="001C0853"/>
    <w:rsid w:val="001D23F4"/>
    <w:rsid w:val="001D4D64"/>
    <w:rsid w:val="001D606C"/>
    <w:rsid w:val="00205A5E"/>
    <w:rsid w:val="00227679"/>
    <w:rsid w:val="0023040B"/>
    <w:rsid w:val="00231681"/>
    <w:rsid w:val="00233278"/>
    <w:rsid w:val="00254A74"/>
    <w:rsid w:val="00277B2F"/>
    <w:rsid w:val="002D5AC4"/>
    <w:rsid w:val="002D691A"/>
    <w:rsid w:val="002E714A"/>
    <w:rsid w:val="002F5DF8"/>
    <w:rsid w:val="002F6AED"/>
    <w:rsid w:val="0030699A"/>
    <w:rsid w:val="003274F3"/>
    <w:rsid w:val="003407B7"/>
    <w:rsid w:val="00341506"/>
    <w:rsid w:val="00353519"/>
    <w:rsid w:val="0035487B"/>
    <w:rsid w:val="00365446"/>
    <w:rsid w:val="00387486"/>
    <w:rsid w:val="003A29CF"/>
    <w:rsid w:val="003A4E18"/>
    <w:rsid w:val="003D4AD7"/>
    <w:rsid w:val="003F16F6"/>
    <w:rsid w:val="003F712E"/>
    <w:rsid w:val="00400A2D"/>
    <w:rsid w:val="00404E27"/>
    <w:rsid w:val="0041512D"/>
    <w:rsid w:val="004358A4"/>
    <w:rsid w:val="00475593"/>
    <w:rsid w:val="004845B2"/>
    <w:rsid w:val="00491C6B"/>
    <w:rsid w:val="004B0552"/>
    <w:rsid w:val="004B4046"/>
    <w:rsid w:val="00524508"/>
    <w:rsid w:val="0053393A"/>
    <w:rsid w:val="0057703F"/>
    <w:rsid w:val="00581B91"/>
    <w:rsid w:val="005828C0"/>
    <w:rsid w:val="00583624"/>
    <w:rsid w:val="00593877"/>
    <w:rsid w:val="00593886"/>
    <w:rsid w:val="0059511A"/>
    <w:rsid w:val="005B0292"/>
    <w:rsid w:val="005B0576"/>
    <w:rsid w:val="005B0A9E"/>
    <w:rsid w:val="005D2344"/>
    <w:rsid w:val="005E1CEA"/>
    <w:rsid w:val="005E4AB6"/>
    <w:rsid w:val="005E71D0"/>
    <w:rsid w:val="005F6E12"/>
    <w:rsid w:val="0061561E"/>
    <w:rsid w:val="00616E80"/>
    <w:rsid w:val="006215C4"/>
    <w:rsid w:val="00624796"/>
    <w:rsid w:val="006314F0"/>
    <w:rsid w:val="00641D79"/>
    <w:rsid w:val="006478B3"/>
    <w:rsid w:val="006506B9"/>
    <w:rsid w:val="00684EFF"/>
    <w:rsid w:val="0068706C"/>
    <w:rsid w:val="0068710C"/>
    <w:rsid w:val="006A600E"/>
    <w:rsid w:val="006C0C2C"/>
    <w:rsid w:val="006C2B44"/>
    <w:rsid w:val="006D59F9"/>
    <w:rsid w:val="006D71EA"/>
    <w:rsid w:val="00717179"/>
    <w:rsid w:val="00720EE8"/>
    <w:rsid w:val="00722B43"/>
    <w:rsid w:val="00724CB6"/>
    <w:rsid w:val="0072785D"/>
    <w:rsid w:val="00733CDD"/>
    <w:rsid w:val="0074644C"/>
    <w:rsid w:val="00747A42"/>
    <w:rsid w:val="00750264"/>
    <w:rsid w:val="007750A7"/>
    <w:rsid w:val="00793F54"/>
    <w:rsid w:val="00796B06"/>
    <w:rsid w:val="007A6C45"/>
    <w:rsid w:val="007D04EA"/>
    <w:rsid w:val="007E1D9E"/>
    <w:rsid w:val="007E74E5"/>
    <w:rsid w:val="00802E32"/>
    <w:rsid w:val="00807726"/>
    <w:rsid w:val="00820934"/>
    <w:rsid w:val="008349C4"/>
    <w:rsid w:val="0083593D"/>
    <w:rsid w:val="00835E56"/>
    <w:rsid w:val="008506A8"/>
    <w:rsid w:val="00866746"/>
    <w:rsid w:val="00883D69"/>
    <w:rsid w:val="008B5ADB"/>
    <w:rsid w:val="008D07CE"/>
    <w:rsid w:val="008E1CE3"/>
    <w:rsid w:val="008E527E"/>
    <w:rsid w:val="00911F06"/>
    <w:rsid w:val="00921889"/>
    <w:rsid w:val="00925498"/>
    <w:rsid w:val="00941436"/>
    <w:rsid w:val="00950FA3"/>
    <w:rsid w:val="00974490"/>
    <w:rsid w:val="00974D32"/>
    <w:rsid w:val="00986A92"/>
    <w:rsid w:val="0098710C"/>
    <w:rsid w:val="009939F9"/>
    <w:rsid w:val="009942F5"/>
    <w:rsid w:val="009A010E"/>
    <w:rsid w:val="009C482B"/>
    <w:rsid w:val="009C4F37"/>
    <w:rsid w:val="009C5417"/>
    <w:rsid w:val="009C5A9C"/>
    <w:rsid w:val="00A155D5"/>
    <w:rsid w:val="00A1750A"/>
    <w:rsid w:val="00A20323"/>
    <w:rsid w:val="00A24E1F"/>
    <w:rsid w:val="00A67250"/>
    <w:rsid w:val="00AC3349"/>
    <w:rsid w:val="00AE0861"/>
    <w:rsid w:val="00AF1155"/>
    <w:rsid w:val="00AF7AA5"/>
    <w:rsid w:val="00B01BA3"/>
    <w:rsid w:val="00B34463"/>
    <w:rsid w:val="00B4696B"/>
    <w:rsid w:val="00B52A37"/>
    <w:rsid w:val="00B53B46"/>
    <w:rsid w:val="00B64340"/>
    <w:rsid w:val="00BB23CE"/>
    <w:rsid w:val="00BC6612"/>
    <w:rsid w:val="00BE6126"/>
    <w:rsid w:val="00C072EF"/>
    <w:rsid w:val="00C373F8"/>
    <w:rsid w:val="00C406DE"/>
    <w:rsid w:val="00C46B57"/>
    <w:rsid w:val="00C47245"/>
    <w:rsid w:val="00C57B43"/>
    <w:rsid w:val="00C6406A"/>
    <w:rsid w:val="00C751BF"/>
    <w:rsid w:val="00C77038"/>
    <w:rsid w:val="00CA3E38"/>
    <w:rsid w:val="00CA45CF"/>
    <w:rsid w:val="00CB4372"/>
    <w:rsid w:val="00CC0B1D"/>
    <w:rsid w:val="00CC7CB8"/>
    <w:rsid w:val="00CD434E"/>
    <w:rsid w:val="00CE680B"/>
    <w:rsid w:val="00D03F87"/>
    <w:rsid w:val="00D14468"/>
    <w:rsid w:val="00D71845"/>
    <w:rsid w:val="00D7231F"/>
    <w:rsid w:val="00D820E6"/>
    <w:rsid w:val="00D920F6"/>
    <w:rsid w:val="00DA248D"/>
    <w:rsid w:val="00DA257C"/>
    <w:rsid w:val="00DA6DD0"/>
    <w:rsid w:val="00DB39A2"/>
    <w:rsid w:val="00DC1B41"/>
    <w:rsid w:val="00DE5970"/>
    <w:rsid w:val="00DF11C1"/>
    <w:rsid w:val="00DF75E5"/>
    <w:rsid w:val="00E10B60"/>
    <w:rsid w:val="00E20B7D"/>
    <w:rsid w:val="00E20BFB"/>
    <w:rsid w:val="00E3126A"/>
    <w:rsid w:val="00E46061"/>
    <w:rsid w:val="00E95392"/>
    <w:rsid w:val="00E9664F"/>
    <w:rsid w:val="00EB3607"/>
    <w:rsid w:val="00EB5BC6"/>
    <w:rsid w:val="00EE2AB6"/>
    <w:rsid w:val="00EF536D"/>
    <w:rsid w:val="00EF63FC"/>
    <w:rsid w:val="00F15829"/>
    <w:rsid w:val="00F23070"/>
    <w:rsid w:val="00F25F80"/>
    <w:rsid w:val="00F27159"/>
    <w:rsid w:val="00F311B2"/>
    <w:rsid w:val="00F35A9B"/>
    <w:rsid w:val="00F745B5"/>
    <w:rsid w:val="00FA0DDB"/>
    <w:rsid w:val="00FD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5A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7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038"/>
  </w:style>
  <w:style w:type="paragraph" w:styleId="a7">
    <w:name w:val="footer"/>
    <w:basedOn w:val="a"/>
    <w:link w:val="a8"/>
    <w:uiPriority w:val="99"/>
    <w:unhideWhenUsed/>
    <w:rsid w:val="00C77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Comp</cp:lastModifiedBy>
  <cp:revision>6</cp:revision>
  <dcterms:created xsi:type="dcterms:W3CDTF">2016-02-07T15:56:00Z</dcterms:created>
  <dcterms:modified xsi:type="dcterms:W3CDTF">2017-04-23T14:04:00Z</dcterms:modified>
</cp:coreProperties>
</file>