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F62428">
        <w:rPr>
          <w:rFonts w:ascii="Times New Roman" w:eastAsia="Times New Roman" w:hAnsi="Times New Roman" w:cs="Times New Roman"/>
          <w:bCs/>
          <w:szCs w:val="28"/>
        </w:rPr>
        <w:t>4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>Рособрнадзора от 25.12.15 № 01-311/10-01</w:t>
      </w: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F62428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62428">
        <w:rPr>
          <w:rFonts w:ascii="Times New Roman" w:eastAsia="Times New Roman" w:hAnsi="Times New Roman" w:cs="Times New Roman"/>
          <w:b/>
          <w:sz w:val="36"/>
          <w:szCs w:val="36"/>
        </w:rPr>
        <w:t>Сборник форм для про</w:t>
      </w:r>
      <w:bookmarkStart w:id="0" w:name="_GoBack"/>
      <w:bookmarkEnd w:id="0"/>
      <w:r w:rsidRPr="00F62428">
        <w:rPr>
          <w:rFonts w:ascii="Times New Roman" w:eastAsia="Times New Roman" w:hAnsi="Times New Roman" w:cs="Times New Roman"/>
          <w:b/>
          <w:sz w:val="36"/>
          <w:szCs w:val="36"/>
        </w:rPr>
        <w:t>ведения государственной итоговой аттестации по образовательным программам среднего общего образования в 2016 году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Default="00F62428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Default="00F62428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Pr="00DB6CE6" w:rsidRDefault="00F62428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Москва, 2016</w:t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TOC \h \z \t "абзац 4.1;1;1 уровень;1;приложение;1" </w:instrText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A348A" w:rsidRPr="00F62428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6242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Сводный реестр форм</w:t>
      </w:r>
    </w:p>
    <w:p w:rsidR="004A348A" w:rsidRPr="004A348A" w:rsidRDefault="004A348A" w:rsidP="004A348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912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552"/>
        <w:gridCol w:w="6520"/>
      </w:tblGrid>
      <w:tr w:rsidR="004A348A" w:rsidRPr="004A348A" w:rsidTr="0070028C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F62428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6A4B8D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готовности ППЭ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ППЭ-01-01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технической готовности аудитории для печати КИМ в аудитории ППЭ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ППЭ-01-01-У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технической готовности ППЭ к экзамену в устной форме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ППЭ-01-02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технической готовности штаба ППЭ для сканирования бланков в ППЭ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5663E4"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пелляция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нарушении установленного порядка проведения</w:t>
            </w:r>
            <w:r>
              <w:t xml:space="preserve">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государственной итоговой аттестации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5663E4"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ротокол </w:t>
            </w:r>
            <w:r w:rsidR="005663E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рассмотрения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апелляции о нарушении установленного порядка проведения ГИА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ППЭ-05-01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участников ГИА в аудитории ППЭ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ППЭ-05-02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проведения ЕГЭ в аудитории 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ППЭ-05-02-У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проведения ЕГЭ в аудитории подготовки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ППЭ-05-03-У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проведения ЕГЭ в аудитории проведения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ППЭ-05-04-У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перемещения участников ЕГЭ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ППЭ-06-01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участников ГИА образовательной организации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ППЭ-06-02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участников ЕГЭ в ППЭ по алфавиту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работников ППЭ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5663E4"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тчет члена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ГЭК </w:t>
            </w:r>
            <w:r w:rsidR="005663E4"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 проведении ГИА в ППЭ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ППЭ-12-02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коррекции персональных данных участников ГИА в аудитории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ППЭ-12-03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Ведомость использования дополнительных бланков ответов № 2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проведения ЕГЭ в ППЭ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ППЭ-13-01у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проведения ЕГЭ в ППЭ </w:t>
            </w:r>
          </w:p>
        </w:tc>
      </w:tr>
      <w:tr w:rsidR="004A348A" w:rsidRPr="004A348A" w:rsidTr="0070028C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ППЭ-13-02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МАШ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Сводная ведомость учёта участников и использования экзаменационных материалов в ППЭ </w:t>
            </w:r>
          </w:p>
        </w:tc>
      </w:tr>
      <w:tr w:rsidR="004A348A" w:rsidRPr="004A348A" w:rsidTr="0070028C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ППЭ-13-03У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Сводная ведомость учёта участников и использования экзаменационных материалов в ППЭ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ППЭ-14-01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приёмки-передачи экзаменационных материалов в ППЭ </w:t>
            </w:r>
          </w:p>
        </w:tc>
      </w:tr>
      <w:tr w:rsidR="004A348A" w:rsidRPr="004A348A" w:rsidTr="0070028C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ППЭ-14-01-У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приёмки-передачи экзаменационных материалов в ППЭ по иностранным языкам в устной форме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ППЭ-14-02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выдачи и возврата экзаменационных материалов по аудиториям ППЭ </w:t>
            </w:r>
          </w:p>
        </w:tc>
      </w:tr>
      <w:tr w:rsidR="004A348A" w:rsidRPr="004A348A" w:rsidTr="0070028C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ППЭ-14-02-У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выдачи и возврата экзаменационных материалов по аудиториям ППЭ  по иностранным языкам в устной форме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проведения процедуры сканирования бланков в ППЭ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Расшифровка кодов образовательных организаций ППЭ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ППЭ-18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МАШ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общественного наблюдения за проведением ЕГЭ в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ППЭ 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ППЭ-19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изменения состава работников в день экзамена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об идентификации личности участника ГИА </w:t>
            </w:r>
          </w:p>
        </w:tc>
      </w:tr>
      <w:tr w:rsidR="004A348A" w:rsidRPr="004A348A" w:rsidTr="0070028C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5663E4"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кт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 удалении участника ГИА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5663E4"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кт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досрочном завершении экзамена  по объективным причинам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печати КИМ в аудитории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У-1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Уведомление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1-РЦОИ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Акт готовности регионального центра обработки информации</w:t>
            </w:r>
          </w:p>
        </w:tc>
      </w:tr>
      <w:tr w:rsidR="004A348A" w:rsidRPr="004A348A" w:rsidTr="0070028C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У-33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Уведомление по итогам рассмотрения апелляции о несогласии с выставленными баллами по результатам ЕГЭ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2-РЦОИ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Бланк-копия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3-РЦОИ-У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Бланк-протокол проверки экспертом заданий с устным ответом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3-РЦОИ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Бланк-протокол проверки экспертом заданий с развернутым ответом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1-АП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5663E4"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пелляция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 несогласии с выставленными баллами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2-АП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рассмотрения апелляции по результатам ЕГЭ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к форме 2-АП-1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Содержание изменений для пересчета результатов ЕГЭ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 рассмотрени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апелляции (по бланку ответов №1)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Приложение к форме 2-АП-2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Содержание изменений для пересчета результатов ЕГЭ при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рассмотрении апелляции (по бланку ответов № 2 и дополнительным бланкам ответов № 2)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Приложение к форме 2-АП-3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Содержание изменений для пересчета результатов ЕГЭ при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рассмотрении апелляции (по устной части)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Приложение к форме 2-АП-4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Краткий протокол оценивания ответов до рассмотрения апелляции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РЦОИ-18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Акт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общественного наблюдения в региональном центре обработки информации (РЦОИ)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ППЗ-18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общественного наблюдения в пункте проверки заданий (ППЗ)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КК-18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общественного наблюдения в конфликтной комиссии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ППР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проверки результатов единого государственного экзамена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ППР-БМ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проверки результатов единого государственного экзамена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(математика базового уровня)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ППР-ИН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проверки результатов единого государственного экзамена (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</w:tbl>
    <w:p w:rsidR="00EE7D36" w:rsidRDefault="00EE7D36" w:rsidP="004A348A"/>
    <w:sectPr w:rsidR="00EE7D36" w:rsidSect="0070028C">
      <w:foot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9C" w:rsidRDefault="00857C9C" w:rsidP="0070028C">
      <w:pPr>
        <w:spacing w:after="0" w:line="240" w:lineRule="auto"/>
      </w:pPr>
      <w:r>
        <w:separator/>
      </w:r>
    </w:p>
  </w:endnote>
  <w:endnote w:type="continuationSeparator" w:id="0">
    <w:p w:rsidR="00857C9C" w:rsidRDefault="00857C9C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056868"/>
      <w:docPartObj>
        <w:docPartGallery w:val="Page Numbers (Bottom of Page)"/>
        <w:docPartUnique/>
      </w:docPartObj>
    </w:sdtPr>
    <w:sdtEndPr/>
    <w:sdtContent>
      <w:p w:rsidR="0070028C" w:rsidRDefault="007002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21A">
          <w:rPr>
            <w:noProof/>
          </w:rPr>
          <w:t>2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9C" w:rsidRDefault="00857C9C" w:rsidP="0070028C">
      <w:pPr>
        <w:spacing w:after="0" w:line="240" w:lineRule="auto"/>
      </w:pPr>
      <w:r>
        <w:separator/>
      </w:r>
    </w:p>
  </w:footnote>
  <w:footnote w:type="continuationSeparator" w:id="0">
    <w:p w:rsidR="00857C9C" w:rsidRDefault="00857C9C" w:rsidP="00700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2"/>
    <w:rsid w:val="00461BA4"/>
    <w:rsid w:val="004A348A"/>
    <w:rsid w:val="005663E4"/>
    <w:rsid w:val="005B221A"/>
    <w:rsid w:val="006A4B8D"/>
    <w:rsid w:val="0070028C"/>
    <w:rsid w:val="007519B2"/>
    <w:rsid w:val="00846656"/>
    <w:rsid w:val="00857C9C"/>
    <w:rsid w:val="00B77400"/>
    <w:rsid w:val="00EE7D36"/>
    <w:rsid w:val="00F6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cp:keywords/>
  <dc:description/>
  <cp:lastModifiedBy>Хруслов Максим Вадимович</cp:lastModifiedBy>
  <cp:revision>8</cp:revision>
  <dcterms:created xsi:type="dcterms:W3CDTF">2015-12-24T12:10:00Z</dcterms:created>
  <dcterms:modified xsi:type="dcterms:W3CDTF">2015-12-30T15:39:00Z</dcterms:modified>
</cp:coreProperties>
</file>